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5FF" w:rsidRDefault="00D765B0">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DD35FF" w:rsidRDefault="00DD35FF">
      <w:pPr>
        <w:pStyle w:val="aa"/>
        <w:widowControl/>
        <w:adjustRightInd w:val="0"/>
        <w:snapToGrid w:val="0"/>
        <w:spacing w:line="360" w:lineRule="auto"/>
        <w:jc w:val="left"/>
        <w:rPr>
          <w:rFonts w:ascii="黑体" w:eastAsia="黑体"/>
          <w:bCs/>
          <w:color w:val="000000" w:themeColor="text1"/>
          <w:sz w:val="32"/>
        </w:rPr>
      </w:pPr>
    </w:p>
    <w:p w:rsidR="00DD35FF" w:rsidRDefault="00DD35FF">
      <w:pPr>
        <w:pStyle w:val="aa"/>
        <w:widowControl/>
        <w:adjustRightInd w:val="0"/>
        <w:snapToGrid w:val="0"/>
        <w:spacing w:line="360" w:lineRule="auto"/>
        <w:jc w:val="center"/>
        <w:rPr>
          <w:rFonts w:ascii="黑体" w:eastAsia="黑体"/>
          <w:bCs/>
          <w:color w:val="000000" w:themeColor="text1"/>
          <w:sz w:val="52"/>
          <w:szCs w:val="52"/>
        </w:rPr>
      </w:pPr>
    </w:p>
    <w:p w:rsidR="00DD35FF" w:rsidRDefault="00D765B0">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DD35FF" w:rsidRDefault="00DD35FF">
      <w:pPr>
        <w:pStyle w:val="aa"/>
        <w:widowControl/>
        <w:adjustRightInd w:val="0"/>
        <w:snapToGrid w:val="0"/>
        <w:spacing w:line="360" w:lineRule="auto"/>
        <w:jc w:val="center"/>
        <w:rPr>
          <w:rFonts w:ascii="黑体" w:eastAsia="黑体"/>
          <w:bCs/>
          <w:color w:val="000000" w:themeColor="text1"/>
          <w:sz w:val="72"/>
          <w:szCs w:val="72"/>
        </w:rPr>
      </w:pPr>
    </w:p>
    <w:p w:rsidR="00DD35FF" w:rsidRDefault="00D765B0">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DD35FF" w:rsidRDefault="00DD35FF">
      <w:pPr>
        <w:pStyle w:val="aa"/>
        <w:widowControl/>
        <w:adjustRightInd w:val="0"/>
        <w:snapToGrid w:val="0"/>
        <w:spacing w:line="360" w:lineRule="auto"/>
        <w:jc w:val="center"/>
        <w:rPr>
          <w:rFonts w:ascii="黑体" w:eastAsia="黑体"/>
          <w:bCs/>
          <w:color w:val="000000" w:themeColor="text1"/>
          <w:sz w:val="52"/>
          <w:szCs w:val="52"/>
        </w:rPr>
      </w:pPr>
    </w:p>
    <w:p w:rsidR="00DD35FF" w:rsidRDefault="00DD35FF">
      <w:pPr>
        <w:pStyle w:val="aa"/>
        <w:widowControl/>
        <w:adjustRightInd w:val="0"/>
        <w:snapToGrid w:val="0"/>
        <w:spacing w:line="360" w:lineRule="auto"/>
        <w:jc w:val="center"/>
        <w:rPr>
          <w:rFonts w:ascii="黑体" w:eastAsia="黑体"/>
          <w:bCs/>
          <w:color w:val="000000" w:themeColor="text1"/>
          <w:sz w:val="52"/>
          <w:szCs w:val="52"/>
        </w:rPr>
      </w:pPr>
    </w:p>
    <w:p w:rsidR="00DD35FF" w:rsidRDefault="00DD35FF">
      <w:pPr>
        <w:pStyle w:val="aa"/>
        <w:widowControl/>
        <w:adjustRightInd w:val="0"/>
        <w:snapToGrid w:val="0"/>
        <w:spacing w:line="360" w:lineRule="auto"/>
        <w:rPr>
          <w:rFonts w:ascii="黑体" w:eastAsia="黑体"/>
          <w:bCs/>
          <w:color w:val="000000" w:themeColor="text1"/>
          <w:sz w:val="52"/>
          <w:szCs w:val="52"/>
        </w:rPr>
      </w:pPr>
    </w:p>
    <w:p w:rsidR="00DD35FF" w:rsidRDefault="00DD35FF">
      <w:pPr>
        <w:pStyle w:val="aa"/>
        <w:widowControl/>
        <w:adjustRightInd w:val="0"/>
        <w:snapToGrid w:val="0"/>
        <w:spacing w:line="360" w:lineRule="auto"/>
        <w:jc w:val="center"/>
        <w:rPr>
          <w:rFonts w:ascii="黑体" w:eastAsia="黑体"/>
          <w:bCs/>
          <w:color w:val="000000" w:themeColor="text1"/>
          <w:sz w:val="52"/>
          <w:szCs w:val="52"/>
        </w:rPr>
      </w:pPr>
    </w:p>
    <w:tbl>
      <w:tblPr>
        <w:tblW w:w="8338" w:type="dxa"/>
        <w:jc w:val="center"/>
        <w:tblLayout w:type="fixed"/>
        <w:tblLook w:val="04A0"/>
      </w:tblPr>
      <w:tblGrid>
        <w:gridCol w:w="1951"/>
        <w:gridCol w:w="284"/>
        <w:gridCol w:w="6103"/>
      </w:tblGrid>
      <w:tr w:rsidR="00DD35FF" w:rsidTr="0067632B">
        <w:trPr>
          <w:trHeight w:val="77"/>
          <w:jc w:val="center"/>
        </w:trPr>
        <w:tc>
          <w:tcPr>
            <w:tcW w:w="1951" w:type="dxa"/>
            <w:vAlign w:val="center"/>
          </w:tcPr>
          <w:p w:rsidR="00DD35FF" w:rsidRDefault="00D765B0">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DD35FF" w:rsidRDefault="00D765B0">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103" w:type="dxa"/>
            <w:vAlign w:val="center"/>
          </w:tcPr>
          <w:p w:rsidR="00DD35FF" w:rsidRDefault="00D765B0">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YXCG-JY2020122687</w:t>
            </w:r>
          </w:p>
        </w:tc>
      </w:tr>
      <w:tr w:rsidR="00DD35FF" w:rsidTr="0067632B">
        <w:trPr>
          <w:trHeight w:val="77"/>
          <w:jc w:val="center"/>
        </w:trPr>
        <w:tc>
          <w:tcPr>
            <w:tcW w:w="1951" w:type="dxa"/>
            <w:vAlign w:val="center"/>
          </w:tcPr>
          <w:p w:rsidR="00DD35FF" w:rsidRDefault="00D765B0">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DD35FF" w:rsidRDefault="00D765B0">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103" w:type="dxa"/>
            <w:vAlign w:val="center"/>
          </w:tcPr>
          <w:p w:rsidR="00DD35FF" w:rsidRPr="0067632B" w:rsidRDefault="00D765B0">
            <w:pPr>
              <w:pStyle w:val="aa"/>
              <w:widowControl/>
              <w:adjustRightInd w:val="0"/>
              <w:snapToGrid w:val="0"/>
              <w:spacing w:line="360" w:lineRule="auto"/>
              <w:rPr>
                <w:rFonts w:hAnsi="宋体" w:cs="宋体"/>
                <w:b/>
                <w:bCs/>
                <w:color w:val="000000" w:themeColor="text1"/>
                <w:sz w:val="28"/>
                <w:szCs w:val="28"/>
              </w:rPr>
            </w:pPr>
            <w:r w:rsidRPr="0067632B">
              <w:rPr>
                <w:rFonts w:hAnsi="宋体" w:cs="宋体" w:hint="eastAsia"/>
                <w:b/>
                <w:color w:val="000000" w:themeColor="text1"/>
                <w:sz w:val="28"/>
                <w:szCs w:val="28"/>
              </w:rPr>
              <w:t>南山镇火炬村绿满家园火炬雕像制作安装项目</w:t>
            </w:r>
          </w:p>
        </w:tc>
      </w:tr>
      <w:tr w:rsidR="00DD35FF" w:rsidTr="0067632B">
        <w:trPr>
          <w:trHeight w:val="77"/>
          <w:jc w:val="center"/>
        </w:trPr>
        <w:tc>
          <w:tcPr>
            <w:tcW w:w="1951" w:type="dxa"/>
            <w:vAlign w:val="center"/>
          </w:tcPr>
          <w:p w:rsidR="00DD35FF" w:rsidRDefault="00D765B0">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DD35FF" w:rsidRDefault="00D765B0">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103" w:type="dxa"/>
            <w:vAlign w:val="center"/>
          </w:tcPr>
          <w:p w:rsidR="00DD35FF" w:rsidRDefault="00D765B0">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揭西县南山镇火炬村民委员会</w:t>
            </w:r>
          </w:p>
        </w:tc>
      </w:tr>
      <w:tr w:rsidR="00DD35FF" w:rsidTr="0067632B">
        <w:trPr>
          <w:trHeight w:val="77"/>
          <w:jc w:val="center"/>
        </w:trPr>
        <w:tc>
          <w:tcPr>
            <w:tcW w:w="1951" w:type="dxa"/>
            <w:vAlign w:val="center"/>
          </w:tcPr>
          <w:p w:rsidR="00DD35FF" w:rsidRDefault="00D765B0">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DD35FF" w:rsidRDefault="00D765B0">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6103" w:type="dxa"/>
            <w:vAlign w:val="center"/>
          </w:tcPr>
          <w:p w:rsidR="00DD35FF" w:rsidRDefault="00D765B0">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DD35FF" w:rsidRDefault="00DD35FF">
      <w:pPr>
        <w:pStyle w:val="aa"/>
        <w:widowControl/>
        <w:adjustRightInd w:val="0"/>
        <w:snapToGrid w:val="0"/>
        <w:spacing w:line="360" w:lineRule="auto"/>
        <w:ind w:firstLineChars="1450" w:firstLine="3480"/>
        <w:rPr>
          <w:rFonts w:ascii="黑体" w:eastAsia="黑体"/>
          <w:bCs/>
          <w:color w:val="000000" w:themeColor="text1"/>
          <w:sz w:val="24"/>
          <w:szCs w:val="24"/>
        </w:rPr>
      </w:pPr>
    </w:p>
    <w:p w:rsidR="00DD35FF" w:rsidRDefault="00D765B0">
      <w:pPr>
        <w:pStyle w:val="aa"/>
        <w:widowControl/>
        <w:adjustRightInd w:val="0"/>
        <w:snapToGrid w:val="0"/>
        <w:spacing w:line="360" w:lineRule="auto"/>
        <w:ind w:firstLineChars="1450" w:firstLine="3480"/>
        <w:rPr>
          <w:rFonts w:ascii="黑体" w:eastAsia="黑体"/>
          <w:bCs/>
          <w:color w:val="000000" w:themeColor="text1"/>
          <w:sz w:val="30"/>
          <w:szCs w:val="30"/>
        </w:rPr>
        <w:sectPr w:rsidR="00DD35FF">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二零二零年十二月</w:t>
      </w:r>
    </w:p>
    <w:p w:rsidR="00DD35FF" w:rsidRDefault="00D765B0" w:rsidP="0067632B">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DD35FF" w:rsidRDefault="00D765B0">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DD35FF" w:rsidRDefault="00D765B0">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DD35FF" w:rsidRDefault="00D765B0">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DD35FF" w:rsidRDefault="00D765B0" w:rsidP="0067632B">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DD35FF" w:rsidRDefault="00DD35FF" w:rsidP="0067632B">
      <w:pPr>
        <w:pStyle w:val="aa"/>
        <w:widowControl/>
        <w:adjustRightInd w:val="0"/>
        <w:snapToGrid w:val="0"/>
        <w:spacing w:beforeLines="50" w:line="360" w:lineRule="auto"/>
        <w:jc w:val="center"/>
        <w:rPr>
          <w:rFonts w:hAnsi="宋体"/>
          <w:b/>
          <w:caps/>
          <w:color w:val="000000" w:themeColor="text1"/>
          <w:sz w:val="32"/>
          <w:szCs w:val="32"/>
        </w:rPr>
      </w:pPr>
    </w:p>
    <w:p w:rsidR="00DD35FF" w:rsidRDefault="00DD35FF" w:rsidP="0067632B">
      <w:pPr>
        <w:pStyle w:val="aa"/>
        <w:widowControl/>
        <w:adjustRightInd w:val="0"/>
        <w:snapToGrid w:val="0"/>
        <w:spacing w:beforeLines="50" w:line="360" w:lineRule="auto"/>
        <w:jc w:val="center"/>
        <w:rPr>
          <w:rFonts w:hAnsi="宋体"/>
          <w:b/>
          <w:caps/>
          <w:color w:val="000000" w:themeColor="text1"/>
          <w:sz w:val="32"/>
          <w:szCs w:val="32"/>
        </w:rPr>
      </w:pPr>
    </w:p>
    <w:p w:rsidR="00DD35FF" w:rsidRDefault="00DD35FF" w:rsidP="0067632B">
      <w:pPr>
        <w:pStyle w:val="aa"/>
        <w:widowControl/>
        <w:adjustRightInd w:val="0"/>
        <w:snapToGrid w:val="0"/>
        <w:spacing w:beforeLines="50" w:line="360" w:lineRule="auto"/>
        <w:jc w:val="center"/>
        <w:rPr>
          <w:rFonts w:hAnsi="宋体"/>
          <w:b/>
          <w:caps/>
          <w:color w:val="000000" w:themeColor="text1"/>
          <w:sz w:val="32"/>
          <w:szCs w:val="32"/>
        </w:rPr>
      </w:pPr>
    </w:p>
    <w:p w:rsidR="00DD35FF" w:rsidRDefault="00DD35FF" w:rsidP="0067632B">
      <w:pPr>
        <w:pStyle w:val="aa"/>
        <w:widowControl/>
        <w:adjustRightInd w:val="0"/>
        <w:snapToGrid w:val="0"/>
        <w:spacing w:beforeLines="50" w:line="360" w:lineRule="auto"/>
        <w:jc w:val="center"/>
        <w:rPr>
          <w:rFonts w:hAnsi="宋体"/>
          <w:b/>
          <w:caps/>
          <w:color w:val="000000" w:themeColor="text1"/>
          <w:sz w:val="32"/>
          <w:szCs w:val="32"/>
        </w:rPr>
      </w:pPr>
    </w:p>
    <w:p w:rsidR="00DD35FF" w:rsidRDefault="00D765B0" w:rsidP="0067632B">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DD35FF" w:rsidRDefault="00B05E12">
      <w:pPr>
        <w:pStyle w:val="10"/>
        <w:tabs>
          <w:tab w:val="clear" w:pos="8280"/>
          <w:tab w:val="right" w:leader="dot" w:pos="9355"/>
        </w:tabs>
        <w:rPr>
          <w:noProof/>
        </w:rPr>
      </w:pPr>
      <w:r w:rsidRPr="00B05E12">
        <w:rPr>
          <w:color w:val="000000" w:themeColor="text1"/>
          <w:szCs w:val="28"/>
        </w:rPr>
        <w:fldChar w:fldCharType="begin"/>
      </w:r>
      <w:r w:rsidR="00D765B0">
        <w:rPr>
          <w:color w:val="000000" w:themeColor="text1"/>
          <w:szCs w:val="28"/>
        </w:rPr>
        <w:instrText xml:space="preserve"> TOC \o "1-3" \h \z \u </w:instrText>
      </w:r>
      <w:r w:rsidRPr="00B05E12">
        <w:rPr>
          <w:color w:val="000000" w:themeColor="text1"/>
          <w:szCs w:val="28"/>
        </w:rPr>
        <w:fldChar w:fldCharType="separate"/>
      </w:r>
      <w:hyperlink w:anchor="_Toc6984" w:history="1">
        <w:r w:rsidR="00D765B0">
          <w:rPr>
            <w:rFonts w:hint="eastAsia"/>
            <w:noProof/>
          </w:rPr>
          <w:t>第一部分  询价邀请书</w:t>
        </w:r>
        <w:r w:rsidR="00D765B0">
          <w:rPr>
            <w:noProof/>
          </w:rPr>
          <w:tab/>
        </w:r>
        <w:r>
          <w:rPr>
            <w:noProof/>
          </w:rPr>
          <w:fldChar w:fldCharType="begin"/>
        </w:r>
        <w:r w:rsidR="00D765B0">
          <w:rPr>
            <w:noProof/>
          </w:rPr>
          <w:instrText xml:space="preserve"> PAGEREF _Toc6984 </w:instrText>
        </w:r>
        <w:r>
          <w:rPr>
            <w:noProof/>
          </w:rPr>
          <w:fldChar w:fldCharType="separate"/>
        </w:r>
        <w:r w:rsidR="0067632B">
          <w:rPr>
            <w:noProof/>
          </w:rPr>
          <w:t>5</w:t>
        </w:r>
        <w:r>
          <w:rPr>
            <w:noProof/>
          </w:rPr>
          <w:fldChar w:fldCharType="end"/>
        </w:r>
      </w:hyperlink>
    </w:p>
    <w:p w:rsidR="00DD35FF" w:rsidRDefault="00B05E12">
      <w:pPr>
        <w:pStyle w:val="10"/>
        <w:tabs>
          <w:tab w:val="clear" w:pos="8280"/>
          <w:tab w:val="right" w:leader="dot" w:pos="9355"/>
        </w:tabs>
        <w:rPr>
          <w:noProof/>
        </w:rPr>
      </w:pPr>
      <w:hyperlink w:anchor="_Toc9173" w:history="1">
        <w:r w:rsidR="00D765B0">
          <w:rPr>
            <w:rFonts w:hint="eastAsia"/>
            <w:noProof/>
            <w:szCs w:val="28"/>
          </w:rPr>
          <w:t>第二部分 采购项目内容</w:t>
        </w:r>
        <w:r w:rsidR="00D765B0">
          <w:rPr>
            <w:noProof/>
          </w:rPr>
          <w:tab/>
        </w:r>
        <w:r>
          <w:rPr>
            <w:noProof/>
          </w:rPr>
          <w:fldChar w:fldCharType="begin"/>
        </w:r>
        <w:r w:rsidR="00D765B0">
          <w:rPr>
            <w:noProof/>
          </w:rPr>
          <w:instrText xml:space="preserve"> PAGEREF _Toc9173 </w:instrText>
        </w:r>
        <w:r>
          <w:rPr>
            <w:noProof/>
          </w:rPr>
          <w:fldChar w:fldCharType="separate"/>
        </w:r>
        <w:r w:rsidR="0067632B">
          <w:rPr>
            <w:noProof/>
          </w:rPr>
          <w:t>8</w:t>
        </w:r>
        <w:r>
          <w:rPr>
            <w:noProof/>
          </w:rPr>
          <w:fldChar w:fldCharType="end"/>
        </w:r>
      </w:hyperlink>
    </w:p>
    <w:p w:rsidR="00DD35FF" w:rsidRDefault="00B05E12">
      <w:pPr>
        <w:pStyle w:val="21"/>
        <w:tabs>
          <w:tab w:val="clear" w:pos="8302"/>
          <w:tab w:val="right" w:leader="dot" w:pos="9355"/>
        </w:tabs>
        <w:rPr>
          <w:noProof/>
        </w:rPr>
      </w:pPr>
      <w:hyperlink w:anchor="_Toc9910" w:history="1">
        <w:r w:rsidR="00D765B0">
          <w:rPr>
            <w:rFonts w:ascii="宋体" w:hint="eastAsia"/>
            <w:noProof/>
          </w:rPr>
          <w:t>项目编号：YXCG-JY2020122687</w:t>
        </w:r>
        <w:r w:rsidR="00D765B0">
          <w:rPr>
            <w:noProof/>
          </w:rPr>
          <w:tab/>
        </w:r>
        <w:r>
          <w:rPr>
            <w:noProof/>
          </w:rPr>
          <w:fldChar w:fldCharType="begin"/>
        </w:r>
        <w:r w:rsidR="00D765B0">
          <w:rPr>
            <w:noProof/>
          </w:rPr>
          <w:instrText xml:space="preserve"> PAGEREF _Toc9910 </w:instrText>
        </w:r>
        <w:r>
          <w:rPr>
            <w:noProof/>
          </w:rPr>
          <w:fldChar w:fldCharType="separate"/>
        </w:r>
        <w:r w:rsidR="0067632B">
          <w:rPr>
            <w:noProof/>
          </w:rPr>
          <w:t>8</w:t>
        </w:r>
        <w:r>
          <w:rPr>
            <w:noProof/>
          </w:rPr>
          <w:fldChar w:fldCharType="end"/>
        </w:r>
      </w:hyperlink>
    </w:p>
    <w:p w:rsidR="00DD35FF" w:rsidRDefault="00B05E12">
      <w:pPr>
        <w:pStyle w:val="21"/>
        <w:tabs>
          <w:tab w:val="clear" w:pos="8302"/>
          <w:tab w:val="right" w:leader="dot" w:pos="9355"/>
        </w:tabs>
        <w:rPr>
          <w:noProof/>
        </w:rPr>
      </w:pPr>
      <w:hyperlink w:anchor="_Toc8684" w:history="1">
        <w:r w:rsidR="00D765B0">
          <w:rPr>
            <w:rFonts w:ascii="宋体" w:hint="eastAsia"/>
            <w:noProof/>
          </w:rPr>
          <w:t>项目名称：南山镇火炬村绿满家园火炬雕像制作安装项目</w:t>
        </w:r>
        <w:r w:rsidR="00D765B0">
          <w:rPr>
            <w:noProof/>
          </w:rPr>
          <w:tab/>
        </w:r>
        <w:r>
          <w:rPr>
            <w:noProof/>
          </w:rPr>
          <w:fldChar w:fldCharType="begin"/>
        </w:r>
        <w:r w:rsidR="00D765B0">
          <w:rPr>
            <w:noProof/>
          </w:rPr>
          <w:instrText xml:space="preserve"> PAGEREF _Toc8684 </w:instrText>
        </w:r>
        <w:r>
          <w:rPr>
            <w:noProof/>
          </w:rPr>
          <w:fldChar w:fldCharType="separate"/>
        </w:r>
        <w:r w:rsidR="0067632B">
          <w:rPr>
            <w:noProof/>
          </w:rPr>
          <w:t>8</w:t>
        </w:r>
        <w:r>
          <w:rPr>
            <w:noProof/>
          </w:rPr>
          <w:fldChar w:fldCharType="end"/>
        </w:r>
      </w:hyperlink>
    </w:p>
    <w:p w:rsidR="00DD35FF" w:rsidRDefault="00B05E12">
      <w:pPr>
        <w:pStyle w:val="21"/>
        <w:tabs>
          <w:tab w:val="clear" w:pos="8302"/>
          <w:tab w:val="right" w:leader="dot" w:pos="9355"/>
        </w:tabs>
        <w:rPr>
          <w:noProof/>
        </w:rPr>
      </w:pPr>
      <w:hyperlink w:anchor="_Toc22637" w:history="1">
        <w:r w:rsidR="00D765B0">
          <w:rPr>
            <w:rFonts w:ascii="宋体"/>
            <w:noProof/>
            <w:kern w:val="0"/>
            <w:szCs w:val="28"/>
          </w:rPr>
          <w:t xml:space="preserve">A  </w:t>
        </w:r>
        <w:r w:rsidR="00D765B0">
          <w:rPr>
            <w:rFonts w:ascii="宋体" w:hint="eastAsia"/>
            <w:noProof/>
            <w:kern w:val="0"/>
            <w:szCs w:val="28"/>
          </w:rPr>
          <w:t>商务要求</w:t>
        </w:r>
        <w:r w:rsidR="00D765B0">
          <w:rPr>
            <w:noProof/>
          </w:rPr>
          <w:tab/>
        </w:r>
        <w:r>
          <w:rPr>
            <w:noProof/>
          </w:rPr>
          <w:fldChar w:fldCharType="begin"/>
        </w:r>
        <w:r w:rsidR="00D765B0">
          <w:rPr>
            <w:noProof/>
          </w:rPr>
          <w:instrText xml:space="preserve"> PAGEREF _Toc22637 </w:instrText>
        </w:r>
        <w:r>
          <w:rPr>
            <w:noProof/>
          </w:rPr>
          <w:fldChar w:fldCharType="separate"/>
        </w:r>
        <w:r w:rsidR="0067632B">
          <w:rPr>
            <w:noProof/>
          </w:rPr>
          <w:t>8</w:t>
        </w:r>
        <w:r>
          <w:rPr>
            <w:noProof/>
          </w:rPr>
          <w:fldChar w:fldCharType="end"/>
        </w:r>
      </w:hyperlink>
    </w:p>
    <w:p w:rsidR="00DD35FF" w:rsidRDefault="00B05E12">
      <w:pPr>
        <w:pStyle w:val="21"/>
        <w:tabs>
          <w:tab w:val="clear" w:pos="8302"/>
          <w:tab w:val="right" w:leader="dot" w:pos="9355"/>
        </w:tabs>
        <w:rPr>
          <w:noProof/>
        </w:rPr>
      </w:pPr>
      <w:hyperlink w:anchor="_Toc24940" w:history="1">
        <w:r w:rsidR="00D765B0">
          <w:rPr>
            <w:rFonts w:ascii="宋体" w:cs="宋体" w:hint="eastAsia"/>
            <w:noProof/>
            <w:szCs w:val="28"/>
          </w:rPr>
          <w:t>B  技术要求</w:t>
        </w:r>
        <w:r w:rsidR="00D765B0">
          <w:rPr>
            <w:noProof/>
          </w:rPr>
          <w:tab/>
        </w:r>
        <w:r>
          <w:rPr>
            <w:noProof/>
          </w:rPr>
          <w:fldChar w:fldCharType="begin"/>
        </w:r>
        <w:r w:rsidR="00D765B0">
          <w:rPr>
            <w:noProof/>
          </w:rPr>
          <w:instrText xml:space="preserve"> PAGEREF _Toc24940 </w:instrText>
        </w:r>
        <w:r>
          <w:rPr>
            <w:noProof/>
          </w:rPr>
          <w:fldChar w:fldCharType="separate"/>
        </w:r>
        <w:r w:rsidR="0067632B">
          <w:rPr>
            <w:noProof/>
          </w:rPr>
          <w:t>9</w:t>
        </w:r>
        <w:r>
          <w:rPr>
            <w:noProof/>
          </w:rPr>
          <w:fldChar w:fldCharType="end"/>
        </w:r>
      </w:hyperlink>
    </w:p>
    <w:p w:rsidR="00DD35FF" w:rsidRDefault="00B05E12">
      <w:pPr>
        <w:pStyle w:val="21"/>
        <w:tabs>
          <w:tab w:val="clear" w:pos="8302"/>
          <w:tab w:val="right" w:leader="dot" w:pos="9355"/>
        </w:tabs>
        <w:rPr>
          <w:noProof/>
        </w:rPr>
      </w:pPr>
      <w:hyperlink w:anchor="_Toc4632" w:history="1">
        <w:r w:rsidR="00D765B0">
          <w:rPr>
            <w:rFonts w:ascii="宋体" w:cs="宋体" w:hint="eastAsia"/>
            <w:noProof/>
            <w:szCs w:val="28"/>
          </w:rPr>
          <w:t>第三部分  报价须知</w:t>
        </w:r>
        <w:r w:rsidR="00D765B0">
          <w:rPr>
            <w:noProof/>
          </w:rPr>
          <w:tab/>
        </w:r>
        <w:r>
          <w:rPr>
            <w:noProof/>
          </w:rPr>
          <w:fldChar w:fldCharType="begin"/>
        </w:r>
        <w:r w:rsidR="00D765B0">
          <w:rPr>
            <w:noProof/>
          </w:rPr>
          <w:instrText xml:space="preserve"> PAGEREF _Toc4632 </w:instrText>
        </w:r>
        <w:r>
          <w:rPr>
            <w:noProof/>
          </w:rPr>
          <w:fldChar w:fldCharType="separate"/>
        </w:r>
        <w:r w:rsidR="0067632B">
          <w:rPr>
            <w:noProof/>
          </w:rPr>
          <w:t>10</w:t>
        </w:r>
        <w:r>
          <w:rPr>
            <w:noProof/>
          </w:rPr>
          <w:fldChar w:fldCharType="end"/>
        </w:r>
      </w:hyperlink>
    </w:p>
    <w:p w:rsidR="00DD35FF" w:rsidRDefault="00B05E12">
      <w:pPr>
        <w:pStyle w:val="21"/>
        <w:tabs>
          <w:tab w:val="clear" w:pos="8302"/>
          <w:tab w:val="right" w:leader="dot" w:pos="9355"/>
        </w:tabs>
        <w:rPr>
          <w:noProof/>
        </w:rPr>
      </w:pPr>
      <w:hyperlink w:anchor="_Toc27018" w:history="1">
        <w:r w:rsidR="00D765B0">
          <w:rPr>
            <w:rFonts w:ascii="宋体" w:hint="eastAsia"/>
            <w:noProof/>
          </w:rPr>
          <w:t>一、 说  明</w:t>
        </w:r>
        <w:r w:rsidR="00D765B0">
          <w:rPr>
            <w:noProof/>
          </w:rPr>
          <w:tab/>
        </w:r>
        <w:r>
          <w:rPr>
            <w:noProof/>
          </w:rPr>
          <w:fldChar w:fldCharType="begin"/>
        </w:r>
        <w:r w:rsidR="00D765B0">
          <w:rPr>
            <w:noProof/>
          </w:rPr>
          <w:instrText xml:space="preserve"> PAGEREF _Toc27018 </w:instrText>
        </w:r>
        <w:r>
          <w:rPr>
            <w:noProof/>
          </w:rPr>
          <w:fldChar w:fldCharType="separate"/>
        </w:r>
        <w:r w:rsidR="0067632B">
          <w:rPr>
            <w:noProof/>
          </w:rPr>
          <w:t>11</w:t>
        </w:r>
        <w:r>
          <w:rPr>
            <w:noProof/>
          </w:rPr>
          <w:fldChar w:fldCharType="end"/>
        </w:r>
      </w:hyperlink>
    </w:p>
    <w:p w:rsidR="00DD35FF" w:rsidRDefault="00B05E12">
      <w:pPr>
        <w:pStyle w:val="21"/>
        <w:tabs>
          <w:tab w:val="clear" w:pos="8302"/>
          <w:tab w:val="right" w:leader="dot" w:pos="9355"/>
        </w:tabs>
        <w:rPr>
          <w:noProof/>
        </w:rPr>
      </w:pPr>
      <w:hyperlink w:anchor="_Toc383" w:history="1">
        <w:r w:rsidR="00D765B0">
          <w:rPr>
            <w:noProof/>
          </w:rPr>
          <w:t xml:space="preserve">1. </w:t>
        </w:r>
        <w:r w:rsidR="00D765B0">
          <w:rPr>
            <w:rFonts w:hint="eastAsia"/>
            <w:noProof/>
          </w:rPr>
          <w:t>适用范围</w:t>
        </w:r>
        <w:r w:rsidR="00D765B0">
          <w:rPr>
            <w:noProof/>
          </w:rPr>
          <w:tab/>
        </w:r>
        <w:r>
          <w:rPr>
            <w:noProof/>
          </w:rPr>
          <w:fldChar w:fldCharType="begin"/>
        </w:r>
        <w:r w:rsidR="00D765B0">
          <w:rPr>
            <w:noProof/>
          </w:rPr>
          <w:instrText xml:space="preserve"> PAGEREF _Toc383 </w:instrText>
        </w:r>
        <w:r>
          <w:rPr>
            <w:noProof/>
          </w:rPr>
          <w:fldChar w:fldCharType="separate"/>
        </w:r>
        <w:r w:rsidR="0067632B">
          <w:rPr>
            <w:noProof/>
          </w:rPr>
          <w:t>11</w:t>
        </w:r>
        <w:r>
          <w:rPr>
            <w:noProof/>
          </w:rPr>
          <w:fldChar w:fldCharType="end"/>
        </w:r>
      </w:hyperlink>
    </w:p>
    <w:p w:rsidR="00DD35FF" w:rsidRDefault="00B05E12">
      <w:pPr>
        <w:pStyle w:val="21"/>
        <w:tabs>
          <w:tab w:val="clear" w:pos="8302"/>
          <w:tab w:val="right" w:leader="dot" w:pos="9355"/>
        </w:tabs>
        <w:rPr>
          <w:noProof/>
        </w:rPr>
      </w:pPr>
      <w:hyperlink w:anchor="_Toc3760" w:history="1">
        <w:r w:rsidR="00D765B0">
          <w:rPr>
            <w:noProof/>
          </w:rPr>
          <w:t xml:space="preserve">2. </w:t>
        </w:r>
        <w:r w:rsidR="00D765B0">
          <w:rPr>
            <w:rFonts w:hint="eastAsia"/>
            <w:noProof/>
          </w:rPr>
          <w:t>定义</w:t>
        </w:r>
        <w:r w:rsidR="00D765B0">
          <w:rPr>
            <w:noProof/>
          </w:rPr>
          <w:tab/>
        </w:r>
        <w:r>
          <w:rPr>
            <w:noProof/>
          </w:rPr>
          <w:fldChar w:fldCharType="begin"/>
        </w:r>
        <w:r w:rsidR="00D765B0">
          <w:rPr>
            <w:noProof/>
          </w:rPr>
          <w:instrText xml:space="preserve"> PAGEREF _Toc3760 </w:instrText>
        </w:r>
        <w:r>
          <w:rPr>
            <w:noProof/>
          </w:rPr>
          <w:fldChar w:fldCharType="separate"/>
        </w:r>
        <w:r w:rsidR="0067632B">
          <w:rPr>
            <w:noProof/>
          </w:rPr>
          <w:t>11</w:t>
        </w:r>
        <w:r>
          <w:rPr>
            <w:noProof/>
          </w:rPr>
          <w:fldChar w:fldCharType="end"/>
        </w:r>
      </w:hyperlink>
    </w:p>
    <w:p w:rsidR="00DD35FF" w:rsidRDefault="00B05E12">
      <w:pPr>
        <w:pStyle w:val="21"/>
        <w:tabs>
          <w:tab w:val="clear" w:pos="8302"/>
          <w:tab w:val="right" w:leader="dot" w:pos="9355"/>
        </w:tabs>
        <w:rPr>
          <w:noProof/>
        </w:rPr>
      </w:pPr>
      <w:hyperlink w:anchor="_Toc6178" w:history="1">
        <w:r w:rsidR="00D765B0">
          <w:rPr>
            <w:noProof/>
          </w:rPr>
          <w:t xml:space="preserve">3. </w:t>
        </w:r>
        <w:r w:rsidR="00D765B0">
          <w:rPr>
            <w:rFonts w:hint="eastAsia"/>
            <w:noProof/>
          </w:rPr>
          <w:t>报价费用</w:t>
        </w:r>
        <w:r w:rsidR="00D765B0">
          <w:rPr>
            <w:noProof/>
          </w:rPr>
          <w:tab/>
        </w:r>
        <w:r>
          <w:rPr>
            <w:noProof/>
          </w:rPr>
          <w:fldChar w:fldCharType="begin"/>
        </w:r>
        <w:r w:rsidR="00D765B0">
          <w:rPr>
            <w:noProof/>
          </w:rPr>
          <w:instrText xml:space="preserve"> PAGEREF _Toc6178 </w:instrText>
        </w:r>
        <w:r>
          <w:rPr>
            <w:noProof/>
          </w:rPr>
          <w:fldChar w:fldCharType="separate"/>
        </w:r>
        <w:r w:rsidR="0067632B">
          <w:rPr>
            <w:noProof/>
          </w:rPr>
          <w:t>11</w:t>
        </w:r>
        <w:r>
          <w:rPr>
            <w:noProof/>
          </w:rPr>
          <w:fldChar w:fldCharType="end"/>
        </w:r>
      </w:hyperlink>
    </w:p>
    <w:p w:rsidR="00DD35FF" w:rsidRDefault="00B05E12">
      <w:pPr>
        <w:pStyle w:val="21"/>
        <w:tabs>
          <w:tab w:val="clear" w:pos="8302"/>
          <w:tab w:val="right" w:leader="dot" w:pos="9355"/>
        </w:tabs>
        <w:rPr>
          <w:noProof/>
        </w:rPr>
      </w:pPr>
      <w:hyperlink w:anchor="_Toc6188" w:history="1">
        <w:r w:rsidR="00D765B0">
          <w:rPr>
            <w:rFonts w:ascii="宋体" w:hint="eastAsia"/>
            <w:noProof/>
          </w:rPr>
          <w:t>二、 询价文件说明</w:t>
        </w:r>
        <w:r w:rsidR="00D765B0">
          <w:rPr>
            <w:noProof/>
          </w:rPr>
          <w:tab/>
        </w:r>
        <w:r>
          <w:rPr>
            <w:noProof/>
          </w:rPr>
          <w:fldChar w:fldCharType="begin"/>
        </w:r>
        <w:r w:rsidR="00D765B0">
          <w:rPr>
            <w:noProof/>
          </w:rPr>
          <w:instrText xml:space="preserve"> PAGEREF _Toc6188 </w:instrText>
        </w:r>
        <w:r>
          <w:rPr>
            <w:noProof/>
          </w:rPr>
          <w:fldChar w:fldCharType="separate"/>
        </w:r>
        <w:r w:rsidR="0067632B">
          <w:rPr>
            <w:noProof/>
          </w:rPr>
          <w:t>12</w:t>
        </w:r>
        <w:r>
          <w:rPr>
            <w:noProof/>
          </w:rPr>
          <w:fldChar w:fldCharType="end"/>
        </w:r>
      </w:hyperlink>
    </w:p>
    <w:p w:rsidR="00DD35FF" w:rsidRDefault="00B05E12">
      <w:pPr>
        <w:pStyle w:val="21"/>
        <w:tabs>
          <w:tab w:val="clear" w:pos="8302"/>
          <w:tab w:val="right" w:leader="dot" w:pos="9355"/>
        </w:tabs>
        <w:rPr>
          <w:noProof/>
        </w:rPr>
      </w:pPr>
      <w:hyperlink w:anchor="_Toc29853" w:history="1">
        <w:r w:rsidR="00D765B0">
          <w:rPr>
            <w:noProof/>
          </w:rPr>
          <w:t xml:space="preserve">4. </w:t>
        </w:r>
        <w:r w:rsidR="00D765B0">
          <w:rPr>
            <w:rFonts w:hint="eastAsia"/>
            <w:noProof/>
          </w:rPr>
          <w:t>询价文件的构成</w:t>
        </w:r>
        <w:r w:rsidR="00D765B0">
          <w:rPr>
            <w:noProof/>
          </w:rPr>
          <w:tab/>
        </w:r>
        <w:r>
          <w:rPr>
            <w:noProof/>
          </w:rPr>
          <w:fldChar w:fldCharType="begin"/>
        </w:r>
        <w:r w:rsidR="00D765B0">
          <w:rPr>
            <w:noProof/>
          </w:rPr>
          <w:instrText xml:space="preserve"> PAGEREF _Toc29853 </w:instrText>
        </w:r>
        <w:r>
          <w:rPr>
            <w:noProof/>
          </w:rPr>
          <w:fldChar w:fldCharType="separate"/>
        </w:r>
        <w:r w:rsidR="0067632B">
          <w:rPr>
            <w:noProof/>
          </w:rPr>
          <w:t>12</w:t>
        </w:r>
        <w:r>
          <w:rPr>
            <w:noProof/>
          </w:rPr>
          <w:fldChar w:fldCharType="end"/>
        </w:r>
      </w:hyperlink>
    </w:p>
    <w:p w:rsidR="00DD35FF" w:rsidRDefault="00B05E12">
      <w:pPr>
        <w:pStyle w:val="21"/>
        <w:tabs>
          <w:tab w:val="clear" w:pos="8302"/>
          <w:tab w:val="right" w:leader="dot" w:pos="9355"/>
        </w:tabs>
        <w:rPr>
          <w:noProof/>
        </w:rPr>
      </w:pPr>
      <w:hyperlink w:anchor="_Toc29838" w:history="1">
        <w:r w:rsidR="00D765B0">
          <w:rPr>
            <w:rFonts w:ascii="宋体" w:hint="eastAsia"/>
            <w:noProof/>
          </w:rPr>
          <w:t>三、 报价文件的编制</w:t>
        </w:r>
        <w:r w:rsidR="00D765B0">
          <w:rPr>
            <w:noProof/>
          </w:rPr>
          <w:tab/>
        </w:r>
        <w:r>
          <w:rPr>
            <w:noProof/>
          </w:rPr>
          <w:fldChar w:fldCharType="begin"/>
        </w:r>
        <w:r w:rsidR="00D765B0">
          <w:rPr>
            <w:noProof/>
          </w:rPr>
          <w:instrText xml:space="preserve"> PAGEREF _Toc29838 </w:instrText>
        </w:r>
        <w:r>
          <w:rPr>
            <w:noProof/>
          </w:rPr>
          <w:fldChar w:fldCharType="separate"/>
        </w:r>
        <w:r w:rsidR="0067632B">
          <w:rPr>
            <w:noProof/>
          </w:rPr>
          <w:t>12</w:t>
        </w:r>
        <w:r>
          <w:rPr>
            <w:noProof/>
          </w:rPr>
          <w:fldChar w:fldCharType="end"/>
        </w:r>
      </w:hyperlink>
    </w:p>
    <w:p w:rsidR="00DD35FF" w:rsidRDefault="00B05E12">
      <w:pPr>
        <w:pStyle w:val="21"/>
        <w:tabs>
          <w:tab w:val="clear" w:pos="8302"/>
          <w:tab w:val="right" w:leader="dot" w:pos="9355"/>
        </w:tabs>
        <w:rPr>
          <w:noProof/>
        </w:rPr>
      </w:pPr>
      <w:hyperlink w:anchor="_Toc29721" w:history="1">
        <w:r w:rsidR="00D765B0">
          <w:rPr>
            <w:noProof/>
          </w:rPr>
          <w:t xml:space="preserve">5. </w:t>
        </w:r>
        <w:r w:rsidR="00D765B0">
          <w:rPr>
            <w:rFonts w:hint="eastAsia"/>
            <w:noProof/>
          </w:rPr>
          <w:t>报价文件编制基本要求</w:t>
        </w:r>
        <w:r w:rsidR="00D765B0">
          <w:rPr>
            <w:noProof/>
          </w:rPr>
          <w:tab/>
        </w:r>
        <w:r>
          <w:rPr>
            <w:noProof/>
          </w:rPr>
          <w:fldChar w:fldCharType="begin"/>
        </w:r>
        <w:r w:rsidR="00D765B0">
          <w:rPr>
            <w:noProof/>
          </w:rPr>
          <w:instrText xml:space="preserve"> PAGEREF _Toc29721 </w:instrText>
        </w:r>
        <w:r>
          <w:rPr>
            <w:noProof/>
          </w:rPr>
          <w:fldChar w:fldCharType="separate"/>
        </w:r>
        <w:r w:rsidR="0067632B">
          <w:rPr>
            <w:noProof/>
          </w:rPr>
          <w:t>12</w:t>
        </w:r>
        <w:r>
          <w:rPr>
            <w:noProof/>
          </w:rPr>
          <w:fldChar w:fldCharType="end"/>
        </w:r>
      </w:hyperlink>
    </w:p>
    <w:p w:rsidR="00DD35FF" w:rsidRDefault="00B05E12">
      <w:pPr>
        <w:pStyle w:val="21"/>
        <w:tabs>
          <w:tab w:val="clear" w:pos="8302"/>
          <w:tab w:val="right" w:leader="dot" w:pos="9355"/>
        </w:tabs>
        <w:rPr>
          <w:noProof/>
        </w:rPr>
      </w:pPr>
      <w:hyperlink w:anchor="_Toc31184" w:history="1">
        <w:r w:rsidR="00D765B0">
          <w:rPr>
            <w:noProof/>
          </w:rPr>
          <w:t xml:space="preserve">6. </w:t>
        </w:r>
        <w:r w:rsidR="00D765B0">
          <w:rPr>
            <w:rFonts w:hint="eastAsia"/>
            <w:noProof/>
          </w:rPr>
          <w:t>报价文件的构成</w:t>
        </w:r>
        <w:r w:rsidR="00D765B0">
          <w:rPr>
            <w:noProof/>
          </w:rPr>
          <w:tab/>
        </w:r>
        <w:r>
          <w:rPr>
            <w:noProof/>
          </w:rPr>
          <w:fldChar w:fldCharType="begin"/>
        </w:r>
        <w:r w:rsidR="00D765B0">
          <w:rPr>
            <w:noProof/>
          </w:rPr>
          <w:instrText xml:space="preserve"> PAGEREF _Toc31184 </w:instrText>
        </w:r>
        <w:r>
          <w:rPr>
            <w:noProof/>
          </w:rPr>
          <w:fldChar w:fldCharType="separate"/>
        </w:r>
        <w:r w:rsidR="0067632B">
          <w:rPr>
            <w:noProof/>
          </w:rPr>
          <w:t>13</w:t>
        </w:r>
        <w:r>
          <w:rPr>
            <w:noProof/>
          </w:rPr>
          <w:fldChar w:fldCharType="end"/>
        </w:r>
      </w:hyperlink>
    </w:p>
    <w:p w:rsidR="00DD35FF" w:rsidRDefault="00B05E12">
      <w:pPr>
        <w:pStyle w:val="21"/>
        <w:tabs>
          <w:tab w:val="clear" w:pos="8302"/>
          <w:tab w:val="right" w:leader="dot" w:pos="9355"/>
        </w:tabs>
        <w:rPr>
          <w:noProof/>
        </w:rPr>
      </w:pPr>
      <w:hyperlink w:anchor="_Toc5207" w:history="1">
        <w:r w:rsidR="00D765B0">
          <w:rPr>
            <w:noProof/>
          </w:rPr>
          <w:t xml:space="preserve">7. </w:t>
        </w:r>
        <w:r w:rsidR="00D765B0">
          <w:rPr>
            <w:rFonts w:hint="eastAsia"/>
            <w:noProof/>
          </w:rPr>
          <w:t>计量单位</w:t>
        </w:r>
        <w:r w:rsidR="00D765B0">
          <w:rPr>
            <w:noProof/>
          </w:rPr>
          <w:tab/>
        </w:r>
        <w:r>
          <w:rPr>
            <w:noProof/>
          </w:rPr>
          <w:fldChar w:fldCharType="begin"/>
        </w:r>
        <w:r w:rsidR="00D765B0">
          <w:rPr>
            <w:noProof/>
          </w:rPr>
          <w:instrText xml:space="preserve"> PAGEREF _Toc5207 </w:instrText>
        </w:r>
        <w:r>
          <w:rPr>
            <w:noProof/>
          </w:rPr>
          <w:fldChar w:fldCharType="separate"/>
        </w:r>
        <w:r w:rsidR="0067632B">
          <w:rPr>
            <w:noProof/>
          </w:rPr>
          <w:t>13</w:t>
        </w:r>
        <w:r>
          <w:rPr>
            <w:noProof/>
          </w:rPr>
          <w:fldChar w:fldCharType="end"/>
        </w:r>
      </w:hyperlink>
    </w:p>
    <w:p w:rsidR="00DD35FF" w:rsidRDefault="00B05E12">
      <w:pPr>
        <w:pStyle w:val="21"/>
        <w:tabs>
          <w:tab w:val="clear" w:pos="8302"/>
          <w:tab w:val="right" w:leader="dot" w:pos="9355"/>
        </w:tabs>
        <w:rPr>
          <w:noProof/>
        </w:rPr>
      </w:pPr>
      <w:hyperlink w:anchor="_Toc22443" w:history="1">
        <w:r w:rsidR="00D765B0">
          <w:rPr>
            <w:noProof/>
          </w:rPr>
          <w:t xml:space="preserve">8. </w:t>
        </w:r>
        <w:r w:rsidR="00D765B0">
          <w:rPr>
            <w:rFonts w:hint="eastAsia"/>
            <w:noProof/>
          </w:rPr>
          <w:t>报价文件格式</w:t>
        </w:r>
        <w:r w:rsidR="00D765B0">
          <w:rPr>
            <w:noProof/>
          </w:rPr>
          <w:tab/>
        </w:r>
        <w:r>
          <w:rPr>
            <w:noProof/>
          </w:rPr>
          <w:fldChar w:fldCharType="begin"/>
        </w:r>
        <w:r w:rsidR="00D765B0">
          <w:rPr>
            <w:noProof/>
          </w:rPr>
          <w:instrText xml:space="preserve"> PAGEREF _Toc22443 </w:instrText>
        </w:r>
        <w:r>
          <w:rPr>
            <w:noProof/>
          </w:rPr>
          <w:fldChar w:fldCharType="separate"/>
        </w:r>
        <w:r w:rsidR="0067632B">
          <w:rPr>
            <w:noProof/>
          </w:rPr>
          <w:t>13</w:t>
        </w:r>
        <w:r>
          <w:rPr>
            <w:noProof/>
          </w:rPr>
          <w:fldChar w:fldCharType="end"/>
        </w:r>
      </w:hyperlink>
    </w:p>
    <w:p w:rsidR="00DD35FF" w:rsidRDefault="00B05E12">
      <w:pPr>
        <w:pStyle w:val="21"/>
        <w:tabs>
          <w:tab w:val="clear" w:pos="8302"/>
          <w:tab w:val="right" w:leader="dot" w:pos="9355"/>
        </w:tabs>
        <w:rPr>
          <w:noProof/>
        </w:rPr>
      </w:pPr>
      <w:hyperlink w:anchor="_Toc21282" w:history="1">
        <w:r w:rsidR="00D765B0">
          <w:rPr>
            <w:noProof/>
          </w:rPr>
          <w:t xml:space="preserve">9. </w:t>
        </w:r>
        <w:r w:rsidR="00D765B0">
          <w:rPr>
            <w:rFonts w:hint="eastAsia"/>
            <w:noProof/>
          </w:rPr>
          <w:t>资格证明文件</w:t>
        </w:r>
        <w:r w:rsidR="00D765B0">
          <w:rPr>
            <w:noProof/>
          </w:rPr>
          <w:tab/>
        </w:r>
        <w:r>
          <w:rPr>
            <w:noProof/>
          </w:rPr>
          <w:fldChar w:fldCharType="begin"/>
        </w:r>
        <w:r w:rsidR="00D765B0">
          <w:rPr>
            <w:noProof/>
          </w:rPr>
          <w:instrText xml:space="preserve"> PAGEREF _Toc21282 </w:instrText>
        </w:r>
        <w:r>
          <w:rPr>
            <w:noProof/>
          </w:rPr>
          <w:fldChar w:fldCharType="separate"/>
        </w:r>
        <w:r w:rsidR="0067632B">
          <w:rPr>
            <w:noProof/>
          </w:rPr>
          <w:t>13</w:t>
        </w:r>
        <w:r>
          <w:rPr>
            <w:noProof/>
          </w:rPr>
          <w:fldChar w:fldCharType="end"/>
        </w:r>
      </w:hyperlink>
    </w:p>
    <w:p w:rsidR="00DD35FF" w:rsidRDefault="00B05E12">
      <w:pPr>
        <w:pStyle w:val="21"/>
        <w:tabs>
          <w:tab w:val="clear" w:pos="8302"/>
          <w:tab w:val="right" w:leader="dot" w:pos="9355"/>
        </w:tabs>
        <w:rPr>
          <w:noProof/>
        </w:rPr>
      </w:pPr>
      <w:hyperlink w:anchor="_Toc21975" w:history="1">
        <w:r w:rsidR="00D765B0">
          <w:rPr>
            <w:noProof/>
          </w:rPr>
          <w:t xml:space="preserve">10. </w:t>
        </w:r>
        <w:r w:rsidR="00D765B0">
          <w:rPr>
            <w:rFonts w:hint="eastAsia"/>
            <w:noProof/>
          </w:rPr>
          <w:t>货物和服务的证明文件</w:t>
        </w:r>
        <w:r w:rsidR="00D765B0">
          <w:rPr>
            <w:noProof/>
          </w:rPr>
          <w:tab/>
        </w:r>
        <w:r>
          <w:rPr>
            <w:noProof/>
          </w:rPr>
          <w:fldChar w:fldCharType="begin"/>
        </w:r>
        <w:r w:rsidR="00D765B0">
          <w:rPr>
            <w:noProof/>
          </w:rPr>
          <w:instrText xml:space="preserve"> PAGEREF _Toc21975 </w:instrText>
        </w:r>
        <w:r>
          <w:rPr>
            <w:noProof/>
          </w:rPr>
          <w:fldChar w:fldCharType="separate"/>
        </w:r>
        <w:r w:rsidR="0067632B">
          <w:rPr>
            <w:noProof/>
          </w:rPr>
          <w:t>14</w:t>
        </w:r>
        <w:r>
          <w:rPr>
            <w:noProof/>
          </w:rPr>
          <w:fldChar w:fldCharType="end"/>
        </w:r>
      </w:hyperlink>
    </w:p>
    <w:p w:rsidR="00DD35FF" w:rsidRDefault="00B05E12">
      <w:pPr>
        <w:pStyle w:val="21"/>
        <w:tabs>
          <w:tab w:val="clear" w:pos="8302"/>
          <w:tab w:val="right" w:leader="dot" w:pos="9355"/>
        </w:tabs>
        <w:rPr>
          <w:noProof/>
        </w:rPr>
      </w:pPr>
      <w:hyperlink w:anchor="_Toc24094" w:history="1">
        <w:r w:rsidR="00D765B0">
          <w:rPr>
            <w:rFonts w:ascii="宋体" w:hint="eastAsia"/>
            <w:noProof/>
          </w:rPr>
          <w:t>四、 报价要求</w:t>
        </w:r>
        <w:r w:rsidR="00D765B0">
          <w:rPr>
            <w:noProof/>
          </w:rPr>
          <w:tab/>
        </w:r>
        <w:r>
          <w:rPr>
            <w:noProof/>
          </w:rPr>
          <w:fldChar w:fldCharType="begin"/>
        </w:r>
        <w:r w:rsidR="00D765B0">
          <w:rPr>
            <w:noProof/>
          </w:rPr>
          <w:instrText xml:space="preserve"> PAGEREF _Toc24094 </w:instrText>
        </w:r>
        <w:r>
          <w:rPr>
            <w:noProof/>
          </w:rPr>
          <w:fldChar w:fldCharType="separate"/>
        </w:r>
        <w:r w:rsidR="0067632B">
          <w:rPr>
            <w:noProof/>
          </w:rPr>
          <w:t>14</w:t>
        </w:r>
        <w:r>
          <w:rPr>
            <w:noProof/>
          </w:rPr>
          <w:fldChar w:fldCharType="end"/>
        </w:r>
      </w:hyperlink>
    </w:p>
    <w:p w:rsidR="00DD35FF" w:rsidRDefault="00B05E12">
      <w:pPr>
        <w:pStyle w:val="21"/>
        <w:tabs>
          <w:tab w:val="clear" w:pos="8302"/>
          <w:tab w:val="right" w:leader="dot" w:pos="9355"/>
        </w:tabs>
        <w:rPr>
          <w:noProof/>
        </w:rPr>
      </w:pPr>
      <w:hyperlink w:anchor="_Toc1283" w:history="1">
        <w:r w:rsidR="00D765B0">
          <w:rPr>
            <w:noProof/>
          </w:rPr>
          <w:t xml:space="preserve">11. </w:t>
        </w:r>
        <w:r w:rsidR="00D765B0">
          <w:rPr>
            <w:rFonts w:hint="eastAsia"/>
            <w:noProof/>
          </w:rPr>
          <w:t>报价有效期</w:t>
        </w:r>
        <w:r w:rsidR="00D765B0">
          <w:rPr>
            <w:noProof/>
          </w:rPr>
          <w:tab/>
        </w:r>
        <w:r>
          <w:rPr>
            <w:noProof/>
          </w:rPr>
          <w:fldChar w:fldCharType="begin"/>
        </w:r>
        <w:r w:rsidR="00D765B0">
          <w:rPr>
            <w:noProof/>
          </w:rPr>
          <w:instrText xml:space="preserve"> PAGEREF _Toc1283 </w:instrText>
        </w:r>
        <w:r>
          <w:rPr>
            <w:noProof/>
          </w:rPr>
          <w:fldChar w:fldCharType="separate"/>
        </w:r>
        <w:r w:rsidR="0067632B">
          <w:rPr>
            <w:noProof/>
          </w:rPr>
          <w:t>14</w:t>
        </w:r>
        <w:r>
          <w:rPr>
            <w:noProof/>
          </w:rPr>
          <w:fldChar w:fldCharType="end"/>
        </w:r>
      </w:hyperlink>
    </w:p>
    <w:p w:rsidR="00DD35FF" w:rsidRDefault="00B05E12">
      <w:pPr>
        <w:pStyle w:val="21"/>
        <w:tabs>
          <w:tab w:val="clear" w:pos="8302"/>
          <w:tab w:val="right" w:leader="dot" w:pos="9355"/>
        </w:tabs>
        <w:rPr>
          <w:noProof/>
        </w:rPr>
      </w:pPr>
      <w:hyperlink w:anchor="_Toc15958" w:history="1">
        <w:r w:rsidR="00D765B0">
          <w:rPr>
            <w:noProof/>
          </w:rPr>
          <w:t xml:space="preserve">12. </w:t>
        </w:r>
        <w:r w:rsidR="00D765B0">
          <w:rPr>
            <w:rFonts w:hint="eastAsia"/>
            <w:noProof/>
          </w:rPr>
          <w:t>报价要求</w:t>
        </w:r>
        <w:r w:rsidR="00D765B0">
          <w:rPr>
            <w:noProof/>
          </w:rPr>
          <w:tab/>
        </w:r>
        <w:r>
          <w:rPr>
            <w:noProof/>
          </w:rPr>
          <w:fldChar w:fldCharType="begin"/>
        </w:r>
        <w:r w:rsidR="00D765B0">
          <w:rPr>
            <w:noProof/>
          </w:rPr>
          <w:instrText xml:space="preserve"> PAGEREF _Toc15958 </w:instrText>
        </w:r>
        <w:r>
          <w:rPr>
            <w:noProof/>
          </w:rPr>
          <w:fldChar w:fldCharType="separate"/>
        </w:r>
        <w:r w:rsidR="0067632B">
          <w:rPr>
            <w:noProof/>
          </w:rPr>
          <w:t>14</w:t>
        </w:r>
        <w:r>
          <w:rPr>
            <w:noProof/>
          </w:rPr>
          <w:fldChar w:fldCharType="end"/>
        </w:r>
      </w:hyperlink>
    </w:p>
    <w:p w:rsidR="00DD35FF" w:rsidRDefault="00B05E12">
      <w:pPr>
        <w:pStyle w:val="21"/>
        <w:tabs>
          <w:tab w:val="clear" w:pos="8302"/>
          <w:tab w:val="right" w:leader="dot" w:pos="9355"/>
        </w:tabs>
        <w:rPr>
          <w:noProof/>
        </w:rPr>
      </w:pPr>
      <w:hyperlink w:anchor="_Toc196" w:history="1">
        <w:r w:rsidR="00D765B0">
          <w:rPr>
            <w:rFonts w:ascii="宋体" w:hint="eastAsia"/>
            <w:noProof/>
          </w:rPr>
          <w:t>五、 保证金</w:t>
        </w:r>
        <w:r w:rsidR="00D765B0">
          <w:rPr>
            <w:noProof/>
          </w:rPr>
          <w:tab/>
        </w:r>
        <w:r>
          <w:rPr>
            <w:noProof/>
          </w:rPr>
          <w:fldChar w:fldCharType="begin"/>
        </w:r>
        <w:r w:rsidR="00D765B0">
          <w:rPr>
            <w:noProof/>
          </w:rPr>
          <w:instrText xml:space="preserve"> PAGEREF _Toc196 </w:instrText>
        </w:r>
        <w:r>
          <w:rPr>
            <w:noProof/>
          </w:rPr>
          <w:fldChar w:fldCharType="separate"/>
        </w:r>
        <w:r w:rsidR="0067632B">
          <w:rPr>
            <w:noProof/>
          </w:rPr>
          <w:t>15</w:t>
        </w:r>
        <w:r>
          <w:rPr>
            <w:noProof/>
          </w:rPr>
          <w:fldChar w:fldCharType="end"/>
        </w:r>
      </w:hyperlink>
    </w:p>
    <w:p w:rsidR="00DD35FF" w:rsidRDefault="00B05E12">
      <w:pPr>
        <w:pStyle w:val="21"/>
        <w:tabs>
          <w:tab w:val="clear" w:pos="8302"/>
          <w:tab w:val="right" w:leader="dot" w:pos="9355"/>
        </w:tabs>
        <w:rPr>
          <w:noProof/>
        </w:rPr>
      </w:pPr>
      <w:hyperlink w:anchor="_Toc17656" w:history="1">
        <w:r w:rsidR="00D765B0">
          <w:rPr>
            <w:noProof/>
          </w:rPr>
          <w:t xml:space="preserve">13. </w:t>
        </w:r>
        <w:r w:rsidR="00D765B0">
          <w:rPr>
            <w:rFonts w:hint="eastAsia"/>
            <w:noProof/>
          </w:rPr>
          <w:t>保证金</w:t>
        </w:r>
        <w:r w:rsidR="00D765B0">
          <w:rPr>
            <w:noProof/>
          </w:rPr>
          <w:tab/>
        </w:r>
        <w:r>
          <w:rPr>
            <w:noProof/>
          </w:rPr>
          <w:fldChar w:fldCharType="begin"/>
        </w:r>
        <w:r w:rsidR="00D765B0">
          <w:rPr>
            <w:noProof/>
          </w:rPr>
          <w:instrText xml:space="preserve"> PAGEREF _Toc17656 </w:instrText>
        </w:r>
        <w:r>
          <w:rPr>
            <w:noProof/>
          </w:rPr>
          <w:fldChar w:fldCharType="separate"/>
        </w:r>
        <w:r w:rsidR="0067632B">
          <w:rPr>
            <w:noProof/>
          </w:rPr>
          <w:t>15</w:t>
        </w:r>
        <w:r>
          <w:rPr>
            <w:noProof/>
          </w:rPr>
          <w:fldChar w:fldCharType="end"/>
        </w:r>
      </w:hyperlink>
    </w:p>
    <w:p w:rsidR="00DD35FF" w:rsidRDefault="00B05E12">
      <w:pPr>
        <w:pStyle w:val="21"/>
        <w:tabs>
          <w:tab w:val="clear" w:pos="8302"/>
          <w:tab w:val="right" w:leader="dot" w:pos="9355"/>
        </w:tabs>
        <w:rPr>
          <w:noProof/>
        </w:rPr>
      </w:pPr>
      <w:hyperlink w:anchor="_Toc4561" w:history="1">
        <w:r w:rsidR="00D765B0">
          <w:rPr>
            <w:rFonts w:ascii="宋体" w:hint="eastAsia"/>
            <w:noProof/>
          </w:rPr>
          <w:t>六、 报价文件的份数、封装和递交</w:t>
        </w:r>
        <w:r w:rsidR="00D765B0">
          <w:rPr>
            <w:noProof/>
          </w:rPr>
          <w:tab/>
        </w:r>
        <w:r>
          <w:rPr>
            <w:noProof/>
          </w:rPr>
          <w:fldChar w:fldCharType="begin"/>
        </w:r>
        <w:r w:rsidR="00D765B0">
          <w:rPr>
            <w:noProof/>
          </w:rPr>
          <w:instrText xml:space="preserve"> PAGEREF _Toc4561 </w:instrText>
        </w:r>
        <w:r>
          <w:rPr>
            <w:noProof/>
          </w:rPr>
          <w:fldChar w:fldCharType="separate"/>
        </w:r>
        <w:r w:rsidR="0067632B">
          <w:rPr>
            <w:noProof/>
          </w:rPr>
          <w:t>15</w:t>
        </w:r>
        <w:r>
          <w:rPr>
            <w:noProof/>
          </w:rPr>
          <w:fldChar w:fldCharType="end"/>
        </w:r>
      </w:hyperlink>
    </w:p>
    <w:p w:rsidR="00DD35FF" w:rsidRDefault="00B05E12">
      <w:pPr>
        <w:pStyle w:val="21"/>
        <w:tabs>
          <w:tab w:val="clear" w:pos="8302"/>
          <w:tab w:val="right" w:leader="dot" w:pos="9355"/>
        </w:tabs>
        <w:rPr>
          <w:noProof/>
        </w:rPr>
      </w:pPr>
      <w:hyperlink w:anchor="_Toc27416" w:history="1">
        <w:r w:rsidR="00D765B0">
          <w:rPr>
            <w:noProof/>
          </w:rPr>
          <w:t xml:space="preserve">14. </w:t>
        </w:r>
        <w:r w:rsidR="00D765B0">
          <w:rPr>
            <w:rFonts w:hint="eastAsia"/>
            <w:noProof/>
          </w:rPr>
          <w:t>报价文件的份数和封装</w:t>
        </w:r>
        <w:r w:rsidR="00D765B0">
          <w:rPr>
            <w:noProof/>
          </w:rPr>
          <w:tab/>
        </w:r>
        <w:r>
          <w:rPr>
            <w:noProof/>
          </w:rPr>
          <w:fldChar w:fldCharType="begin"/>
        </w:r>
        <w:r w:rsidR="00D765B0">
          <w:rPr>
            <w:noProof/>
          </w:rPr>
          <w:instrText xml:space="preserve"> PAGEREF _Toc27416 </w:instrText>
        </w:r>
        <w:r>
          <w:rPr>
            <w:noProof/>
          </w:rPr>
          <w:fldChar w:fldCharType="separate"/>
        </w:r>
        <w:r w:rsidR="0067632B">
          <w:rPr>
            <w:noProof/>
          </w:rPr>
          <w:t>15</w:t>
        </w:r>
        <w:r>
          <w:rPr>
            <w:noProof/>
          </w:rPr>
          <w:fldChar w:fldCharType="end"/>
        </w:r>
      </w:hyperlink>
    </w:p>
    <w:p w:rsidR="00DD35FF" w:rsidRDefault="00B05E12">
      <w:pPr>
        <w:pStyle w:val="21"/>
        <w:tabs>
          <w:tab w:val="clear" w:pos="8302"/>
          <w:tab w:val="right" w:leader="dot" w:pos="9355"/>
        </w:tabs>
        <w:rPr>
          <w:noProof/>
        </w:rPr>
      </w:pPr>
      <w:hyperlink w:anchor="_Toc15169" w:history="1">
        <w:r w:rsidR="00D765B0">
          <w:rPr>
            <w:noProof/>
          </w:rPr>
          <w:t xml:space="preserve">15. </w:t>
        </w:r>
        <w:r w:rsidR="00D765B0">
          <w:rPr>
            <w:rFonts w:hint="eastAsia"/>
            <w:noProof/>
          </w:rPr>
          <w:t>报价文件的签署及规定</w:t>
        </w:r>
        <w:r w:rsidR="00D765B0">
          <w:rPr>
            <w:noProof/>
          </w:rPr>
          <w:tab/>
        </w:r>
        <w:r>
          <w:rPr>
            <w:noProof/>
          </w:rPr>
          <w:fldChar w:fldCharType="begin"/>
        </w:r>
        <w:r w:rsidR="00D765B0">
          <w:rPr>
            <w:noProof/>
          </w:rPr>
          <w:instrText xml:space="preserve"> PAGEREF _Toc15169 </w:instrText>
        </w:r>
        <w:r>
          <w:rPr>
            <w:noProof/>
          </w:rPr>
          <w:fldChar w:fldCharType="separate"/>
        </w:r>
        <w:r w:rsidR="0067632B">
          <w:rPr>
            <w:noProof/>
          </w:rPr>
          <w:t>16</w:t>
        </w:r>
        <w:r>
          <w:rPr>
            <w:noProof/>
          </w:rPr>
          <w:fldChar w:fldCharType="end"/>
        </w:r>
      </w:hyperlink>
    </w:p>
    <w:p w:rsidR="00DD35FF" w:rsidRDefault="00B05E12">
      <w:pPr>
        <w:pStyle w:val="21"/>
        <w:tabs>
          <w:tab w:val="clear" w:pos="8302"/>
          <w:tab w:val="right" w:leader="dot" w:pos="9355"/>
        </w:tabs>
        <w:rPr>
          <w:noProof/>
        </w:rPr>
      </w:pPr>
      <w:hyperlink w:anchor="_Toc9337" w:history="1">
        <w:r w:rsidR="00D765B0">
          <w:rPr>
            <w:noProof/>
          </w:rPr>
          <w:t xml:space="preserve">16. </w:t>
        </w:r>
        <w:r w:rsidR="00D765B0">
          <w:rPr>
            <w:rFonts w:hint="eastAsia"/>
            <w:noProof/>
          </w:rPr>
          <w:t>报价文件的递交</w:t>
        </w:r>
        <w:r w:rsidR="00D765B0">
          <w:rPr>
            <w:noProof/>
          </w:rPr>
          <w:tab/>
        </w:r>
        <w:r>
          <w:rPr>
            <w:noProof/>
          </w:rPr>
          <w:fldChar w:fldCharType="begin"/>
        </w:r>
        <w:r w:rsidR="00D765B0">
          <w:rPr>
            <w:noProof/>
          </w:rPr>
          <w:instrText xml:space="preserve"> PAGEREF _Toc9337 </w:instrText>
        </w:r>
        <w:r>
          <w:rPr>
            <w:noProof/>
          </w:rPr>
          <w:fldChar w:fldCharType="separate"/>
        </w:r>
        <w:r w:rsidR="0067632B">
          <w:rPr>
            <w:noProof/>
          </w:rPr>
          <w:t>16</w:t>
        </w:r>
        <w:r>
          <w:rPr>
            <w:noProof/>
          </w:rPr>
          <w:fldChar w:fldCharType="end"/>
        </w:r>
      </w:hyperlink>
    </w:p>
    <w:p w:rsidR="00DD35FF" w:rsidRDefault="00B05E12">
      <w:pPr>
        <w:pStyle w:val="21"/>
        <w:tabs>
          <w:tab w:val="clear" w:pos="8302"/>
          <w:tab w:val="right" w:leader="dot" w:pos="9355"/>
        </w:tabs>
        <w:rPr>
          <w:noProof/>
        </w:rPr>
      </w:pPr>
      <w:hyperlink w:anchor="_Toc21166" w:history="1">
        <w:r w:rsidR="00D765B0">
          <w:rPr>
            <w:noProof/>
          </w:rPr>
          <w:t xml:space="preserve">17. </w:t>
        </w:r>
        <w:r w:rsidR="00D765B0">
          <w:rPr>
            <w:rFonts w:hint="eastAsia"/>
            <w:noProof/>
          </w:rPr>
          <w:t>报价文件的修改和撤回</w:t>
        </w:r>
        <w:r w:rsidR="00D765B0">
          <w:rPr>
            <w:noProof/>
          </w:rPr>
          <w:tab/>
        </w:r>
        <w:r>
          <w:rPr>
            <w:noProof/>
          </w:rPr>
          <w:fldChar w:fldCharType="begin"/>
        </w:r>
        <w:r w:rsidR="00D765B0">
          <w:rPr>
            <w:noProof/>
          </w:rPr>
          <w:instrText xml:space="preserve"> PAGEREF _Toc21166 </w:instrText>
        </w:r>
        <w:r>
          <w:rPr>
            <w:noProof/>
          </w:rPr>
          <w:fldChar w:fldCharType="separate"/>
        </w:r>
        <w:r w:rsidR="0067632B">
          <w:rPr>
            <w:noProof/>
          </w:rPr>
          <w:t>16</w:t>
        </w:r>
        <w:r>
          <w:rPr>
            <w:noProof/>
          </w:rPr>
          <w:fldChar w:fldCharType="end"/>
        </w:r>
      </w:hyperlink>
    </w:p>
    <w:p w:rsidR="00DD35FF" w:rsidRDefault="00B05E12">
      <w:pPr>
        <w:pStyle w:val="21"/>
        <w:tabs>
          <w:tab w:val="clear" w:pos="8302"/>
          <w:tab w:val="right" w:leader="dot" w:pos="9355"/>
        </w:tabs>
        <w:rPr>
          <w:noProof/>
        </w:rPr>
      </w:pPr>
      <w:hyperlink w:anchor="_Toc26022" w:history="1">
        <w:r w:rsidR="00D765B0">
          <w:rPr>
            <w:rFonts w:ascii="宋体" w:hint="eastAsia"/>
            <w:noProof/>
          </w:rPr>
          <w:t>七、 报价的步骤</w:t>
        </w:r>
        <w:r w:rsidR="00D765B0">
          <w:rPr>
            <w:noProof/>
          </w:rPr>
          <w:tab/>
        </w:r>
        <w:r>
          <w:rPr>
            <w:noProof/>
          </w:rPr>
          <w:fldChar w:fldCharType="begin"/>
        </w:r>
        <w:r w:rsidR="00D765B0">
          <w:rPr>
            <w:noProof/>
          </w:rPr>
          <w:instrText xml:space="preserve"> PAGEREF _Toc26022 </w:instrText>
        </w:r>
        <w:r>
          <w:rPr>
            <w:noProof/>
          </w:rPr>
          <w:fldChar w:fldCharType="separate"/>
        </w:r>
        <w:r w:rsidR="0067632B">
          <w:rPr>
            <w:noProof/>
          </w:rPr>
          <w:t>16</w:t>
        </w:r>
        <w:r>
          <w:rPr>
            <w:noProof/>
          </w:rPr>
          <w:fldChar w:fldCharType="end"/>
        </w:r>
      </w:hyperlink>
    </w:p>
    <w:p w:rsidR="00DD35FF" w:rsidRDefault="00B05E12">
      <w:pPr>
        <w:pStyle w:val="21"/>
        <w:tabs>
          <w:tab w:val="clear" w:pos="8302"/>
          <w:tab w:val="right" w:leader="dot" w:pos="9355"/>
        </w:tabs>
        <w:rPr>
          <w:noProof/>
        </w:rPr>
      </w:pPr>
      <w:hyperlink w:anchor="_Toc611" w:history="1">
        <w:r w:rsidR="00D765B0">
          <w:rPr>
            <w:noProof/>
          </w:rPr>
          <w:t xml:space="preserve">18. </w:t>
        </w:r>
        <w:r w:rsidR="00D765B0">
          <w:rPr>
            <w:rFonts w:hint="eastAsia"/>
            <w:noProof/>
          </w:rPr>
          <w:t>询价文件的澄清或修改</w:t>
        </w:r>
        <w:r w:rsidR="00D765B0">
          <w:rPr>
            <w:noProof/>
          </w:rPr>
          <w:tab/>
        </w:r>
        <w:r>
          <w:rPr>
            <w:noProof/>
          </w:rPr>
          <w:fldChar w:fldCharType="begin"/>
        </w:r>
        <w:r w:rsidR="00D765B0">
          <w:rPr>
            <w:noProof/>
          </w:rPr>
          <w:instrText xml:space="preserve"> PAGEREF _Toc611 </w:instrText>
        </w:r>
        <w:r>
          <w:rPr>
            <w:noProof/>
          </w:rPr>
          <w:fldChar w:fldCharType="separate"/>
        </w:r>
        <w:r w:rsidR="0067632B">
          <w:rPr>
            <w:noProof/>
          </w:rPr>
          <w:t>16</w:t>
        </w:r>
        <w:r>
          <w:rPr>
            <w:noProof/>
          </w:rPr>
          <w:fldChar w:fldCharType="end"/>
        </w:r>
      </w:hyperlink>
    </w:p>
    <w:p w:rsidR="00DD35FF" w:rsidRDefault="00B05E12">
      <w:pPr>
        <w:pStyle w:val="21"/>
        <w:tabs>
          <w:tab w:val="clear" w:pos="8302"/>
          <w:tab w:val="right" w:leader="dot" w:pos="9355"/>
        </w:tabs>
        <w:rPr>
          <w:noProof/>
        </w:rPr>
      </w:pPr>
      <w:hyperlink w:anchor="_Toc24558" w:history="1">
        <w:r w:rsidR="00D765B0">
          <w:rPr>
            <w:noProof/>
          </w:rPr>
          <w:t xml:space="preserve">19. </w:t>
        </w:r>
        <w:r w:rsidR="00D765B0">
          <w:rPr>
            <w:rFonts w:hint="eastAsia"/>
            <w:noProof/>
          </w:rPr>
          <w:t>报价审查</w:t>
        </w:r>
        <w:r w:rsidR="00D765B0">
          <w:rPr>
            <w:noProof/>
          </w:rPr>
          <w:tab/>
        </w:r>
        <w:r>
          <w:rPr>
            <w:noProof/>
          </w:rPr>
          <w:fldChar w:fldCharType="begin"/>
        </w:r>
        <w:r w:rsidR="00D765B0">
          <w:rPr>
            <w:noProof/>
          </w:rPr>
          <w:instrText xml:space="preserve"> PAGEREF _Toc24558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19964" w:history="1">
        <w:r w:rsidR="00D765B0">
          <w:rPr>
            <w:noProof/>
          </w:rPr>
          <w:t xml:space="preserve">20. </w:t>
        </w:r>
        <w:r w:rsidR="00D765B0">
          <w:rPr>
            <w:rFonts w:hint="eastAsia"/>
            <w:noProof/>
          </w:rPr>
          <w:t>询价小组进行综合评议</w:t>
        </w:r>
        <w:r w:rsidR="00D765B0">
          <w:rPr>
            <w:noProof/>
          </w:rPr>
          <w:tab/>
        </w:r>
        <w:r>
          <w:rPr>
            <w:noProof/>
          </w:rPr>
          <w:fldChar w:fldCharType="begin"/>
        </w:r>
        <w:r w:rsidR="00D765B0">
          <w:rPr>
            <w:noProof/>
          </w:rPr>
          <w:instrText xml:space="preserve"> PAGEREF _Toc19964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18927" w:history="1">
        <w:r w:rsidR="00D765B0">
          <w:rPr>
            <w:noProof/>
          </w:rPr>
          <w:t xml:space="preserve">21. </w:t>
        </w:r>
        <w:r w:rsidR="00D765B0">
          <w:rPr>
            <w:rFonts w:hint="eastAsia"/>
            <w:noProof/>
          </w:rPr>
          <w:t>代理采购机构对报价过程和重要报价内容进行记录。</w:t>
        </w:r>
        <w:r w:rsidR="00D765B0">
          <w:rPr>
            <w:noProof/>
          </w:rPr>
          <w:tab/>
        </w:r>
        <w:r>
          <w:rPr>
            <w:noProof/>
          </w:rPr>
          <w:fldChar w:fldCharType="begin"/>
        </w:r>
        <w:r w:rsidR="00D765B0">
          <w:rPr>
            <w:noProof/>
          </w:rPr>
          <w:instrText xml:space="preserve"> PAGEREF _Toc18927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13614" w:history="1">
        <w:r w:rsidR="00D765B0">
          <w:rPr>
            <w:rFonts w:ascii="宋体" w:hint="eastAsia"/>
            <w:noProof/>
          </w:rPr>
          <w:t>八、 确定成交供应商办法</w:t>
        </w:r>
        <w:r w:rsidR="00D765B0">
          <w:rPr>
            <w:noProof/>
          </w:rPr>
          <w:tab/>
        </w:r>
        <w:r>
          <w:rPr>
            <w:noProof/>
          </w:rPr>
          <w:fldChar w:fldCharType="begin"/>
        </w:r>
        <w:r w:rsidR="00D765B0">
          <w:rPr>
            <w:noProof/>
          </w:rPr>
          <w:instrText xml:space="preserve"> PAGEREF _Toc13614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475" w:history="1">
        <w:r w:rsidR="00D765B0">
          <w:rPr>
            <w:noProof/>
          </w:rPr>
          <w:t xml:space="preserve">22. </w:t>
        </w:r>
        <w:r w:rsidR="00D765B0">
          <w:rPr>
            <w:rFonts w:hint="eastAsia"/>
            <w:noProof/>
          </w:rPr>
          <w:t>确定成交供应商</w:t>
        </w:r>
        <w:r w:rsidR="00D765B0">
          <w:rPr>
            <w:noProof/>
          </w:rPr>
          <w:tab/>
        </w:r>
        <w:r>
          <w:rPr>
            <w:noProof/>
          </w:rPr>
          <w:fldChar w:fldCharType="begin"/>
        </w:r>
        <w:r w:rsidR="00D765B0">
          <w:rPr>
            <w:noProof/>
          </w:rPr>
          <w:instrText xml:space="preserve"> PAGEREF _Toc475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11653" w:history="1">
        <w:r w:rsidR="00D765B0">
          <w:rPr>
            <w:noProof/>
          </w:rPr>
          <w:t xml:space="preserve">23. </w:t>
        </w:r>
        <w:r w:rsidR="00D765B0">
          <w:rPr>
            <w:rFonts w:hint="eastAsia"/>
            <w:noProof/>
          </w:rPr>
          <w:t>替补候选人的设定与使用</w:t>
        </w:r>
        <w:r w:rsidR="00D765B0">
          <w:rPr>
            <w:noProof/>
          </w:rPr>
          <w:tab/>
        </w:r>
        <w:r>
          <w:rPr>
            <w:noProof/>
          </w:rPr>
          <w:fldChar w:fldCharType="begin"/>
        </w:r>
        <w:r w:rsidR="00D765B0">
          <w:rPr>
            <w:noProof/>
          </w:rPr>
          <w:instrText xml:space="preserve"> PAGEREF _Toc11653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32421" w:history="1">
        <w:r w:rsidR="00D765B0">
          <w:rPr>
            <w:rFonts w:ascii="宋体" w:hint="eastAsia"/>
            <w:noProof/>
          </w:rPr>
          <w:t>九、 质疑、投诉</w:t>
        </w:r>
        <w:r w:rsidR="00D765B0">
          <w:rPr>
            <w:noProof/>
          </w:rPr>
          <w:tab/>
        </w:r>
        <w:r>
          <w:rPr>
            <w:noProof/>
          </w:rPr>
          <w:fldChar w:fldCharType="begin"/>
        </w:r>
        <w:r w:rsidR="00D765B0">
          <w:rPr>
            <w:noProof/>
          </w:rPr>
          <w:instrText xml:space="preserve"> PAGEREF _Toc32421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13148" w:history="1">
        <w:r w:rsidR="00D765B0">
          <w:rPr>
            <w:noProof/>
          </w:rPr>
          <w:t xml:space="preserve">24. </w:t>
        </w:r>
        <w:r w:rsidR="00D765B0">
          <w:rPr>
            <w:rFonts w:hint="eastAsia"/>
            <w:noProof/>
          </w:rPr>
          <w:t>质疑、投诉</w:t>
        </w:r>
        <w:r w:rsidR="00D765B0">
          <w:rPr>
            <w:noProof/>
          </w:rPr>
          <w:tab/>
        </w:r>
        <w:r>
          <w:rPr>
            <w:noProof/>
          </w:rPr>
          <w:fldChar w:fldCharType="begin"/>
        </w:r>
        <w:r w:rsidR="00D765B0">
          <w:rPr>
            <w:noProof/>
          </w:rPr>
          <w:instrText xml:space="preserve"> PAGEREF _Toc13148 </w:instrText>
        </w:r>
        <w:r>
          <w:rPr>
            <w:noProof/>
          </w:rPr>
          <w:fldChar w:fldCharType="separate"/>
        </w:r>
        <w:r w:rsidR="0067632B">
          <w:rPr>
            <w:noProof/>
          </w:rPr>
          <w:t>17</w:t>
        </w:r>
        <w:r>
          <w:rPr>
            <w:noProof/>
          </w:rPr>
          <w:fldChar w:fldCharType="end"/>
        </w:r>
      </w:hyperlink>
    </w:p>
    <w:p w:rsidR="00DD35FF" w:rsidRDefault="00B05E12">
      <w:pPr>
        <w:pStyle w:val="21"/>
        <w:tabs>
          <w:tab w:val="clear" w:pos="8302"/>
          <w:tab w:val="right" w:leader="dot" w:pos="9355"/>
        </w:tabs>
        <w:rPr>
          <w:noProof/>
        </w:rPr>
      </w:pPr>
      <w:hyperlink w:anchor="_Toc28584" w:history="1">
        <w:r w:rsidR="00D765B0">
          <w:rPr>
            <w:rFonts w:ascii="宋体" w:hint="eastAsia"/>
            <w:noProof/>
          </w:rPr>
          <w:t>十、 签订合同</w:t>
        </w:r>
        <w:r w:rsidR="00D765B0">
          <w:rPr>
            <w:noProof/>
          </w:rPr>
          <w:tab/>
        </w:r>
        <w:r>
          <w:rPr>
            <w:noProof/>
          </w:rPr>
          <w:fldChar w:fldCharType="begin"/>
        </w:r>
        <w:r w:rsidR="00D765B0">
          <w:rPr>
            <w:noProof/>
          </w:rPr>
          <w:instrText xml:space="preserve"> PAGEREF _Toc28584 </w:instrText>
        </w:r>
        <w:r>
          <w:rPr>
            <w:noProof/>
          </w:rPr>
          <w:fldChar w:fldCharType="separate"/>
        </w:r>
        <w:r w:rsidR="0067632B">
          <w:rPr>
            <w:noProof/>
          </w:rPr>
          <w:t>18</w:t>
        </w:r>
        <w:r>
          <w:rPr>
            <w:noProof/>
          </w:rPr>
          <w:fldChar w:fldCharType="end"/>
        </w:r>
      </w:hyperlink>
    </w:p>
    <w:p w:rsidR="00DD35FF" w:rsidRDefault="00B05E12">
      <w:pPr>
        <w:pStyle w:val="21"/>
        <w:tabs>
          <w:tab w:val="clear" w:pos="8302"/>
          <w:tab w:val="right" w:leader="dot" w:pos="9355"/>
        </w:tabs>
        <w:rPr>
          <w:noProof/>
        </w:rPr>
      </w:pPr>
      <w:hyperlink w:anchor="_Toc29536" w:history="1">
        <w:r w:rsidR="00D765B0">
          <w:rPr>
            <w:noProof/>
          </w:rPr>
          <w:t xml:space="preserve">25. </w:t>
        </w:r>
        <w:r w:rsidR="00D765B0">
          <w:rPr>
            <w:rFonts w:hint="eastAsia"/>
            <w:noProof/>
          </w:rPr>
          <w:t>签订合同</w:t>
        </w:r>
        <w:r w:rsidR="00D765B0">
          <w:rPr>
            <w:noProof/>
          </w:rPr>
          <w:tab/>
        </w:r>
        <w:r>
          <w:rPr>
            <w:noProof/>
          </w:rPr>
          <w:fldChar w:fldCharType="begin"/>
        </w:r>
        <w:r w:rsidR="00D765B0">
          <w:rPr>
            <w:noProof/>
          </w:rPr>
          <w:instrText xml:space="preserve"> PAGEREF _Toc29536 </w:instrText>
        </w:r>
        <w:r>
          <w:rPr>
            <w:noProof/>
          </w:rPr>
          <w:fldChar w:fldCharType="separate"/>
        </w:r>
        <w:r w:rsidR="0067632B">
          <w:rPr>
            <w:noProof/>
          </w:rPr>
          <w:t>18</w:t>
        </w:r>
        <w:r>
          <w:rPr>
            <w:noProof/>
          </w:rPr>
          <w:fldChar w:fldCharType="end"/>
        </w:r>
      </w:hyperlink>
    </w:p>
    <w:p w:rsidR="00DD35FF" w:rsidRDefault="00B05E12">
      <w:pPr>
        <w:pStyle w:val="21"/>
        <w:tabs>
          <w:tab w:val="clear" w:pos="8302"/>
          <w:tab w:val="right" w:leader="dot" w:pos="9355"/>
        </w:tabs>
        <w:rPr>
          <w:noProof/>
        </w:rPr>
      </w:pPr>
      <w:hyperlink w:anchor="_Toc9874" w:history="1">
        <w:r w:rsidR="00D765B0">
          <w:rPr>
            <w:rFonts w:ascii="宋体" w:hint="eastAsia"/>
            <w:noProof/>
          </w:rPr>
          <w:t>十一、 适用法律</w:t>
        </w:r>
        <w:r w:rsidR="00D765B0">
          <w:rPr>
            <w:noProof/>
          </w:rPr>
          <w:tab/>
        </w:r>
        <w:r>
          <w:rPr>
            <w:noProof/>
          </w:rPr>
          <w:fldChar w:fldCharType="begin"/>
        </w:r>
        <w:r w:rsidR="00D765B0">
          <w:rPr>
            <w:noProof/>
          </w:rPr>
          <w:instrText xml:space="preserve"> PAGEREF _Toc9874 </w:instrText>
        </w:r>
        <w:r>
          <w:rPr>
            <w:noProof/>
          </w:rPr>
          <w:fldChar w:fldCharType="separate"/>
        </w:r>
        <w:r w:rsidR="0067632B">
          <w:rPr>
            <w:noProof/>
          </w:rPr>
          <w:t>18</w:t>
        </w:r>
        <w:r>
          <w:rPr>
            <w:noProof/>
          </w:rPr>
          <w:fldChar w:fldCharType="end"/>
        </w:r>
      </w:hyperlink>
    </w:p>
    <w:p w:rsidR="00DD35FF" w:rsidRDefault="00B05E12">
      <w:pPr>
        <w:pStyle w:val="21"/>
        <w:tabs>
          <w:tab w:val="clear" w:pos="8302"/>
          <w:tab w:val="right" w:leader="dot" w:pos="9355"/>
        </w:tabs>
        <w:rPr>
          <w:noProof/>
        </w:rPr>
      </w:pPr>
      <w:hyperlink w:anchor="_Toc22874" w:history="1">
        <w:r w:rsidR="00D765B0">
          <w:rPr>
            <w:noProof/>
          </w:rPr>
          <w:t xml:space="preserve">26. </w:t>
        </w:r>
        <w:r w:rsidR="00D765B0">
          <w:rPr>
            <w:rFonts w:hint="eastAsia"/>
            <w:noProof/>
          </w:rPr>
          <w:t>适用法律</w:t>
        </w:r>
        <w:r w:rsidR="00D765B0">
          <w:rPr>
            <w:noProof/>
          </w:rPr>
          <w:tab/>
        </w:r>
        <w:r>
          <w:rPr>
            <w:noProof/>
          </w:rPr>
          <w:fldChar w:fldCharType="begin"/>
        </w:r>
        <w:r w:rsidR="00D765B0">
          <w:rPr>
            <w:noProof/>
          </w:rPr>
          <w:instrText xml:space="preserve"> PAGEREF _Toc22874 </w:instrText>
        </w:r>
        <w:r>
          <w:rPr>
            <w:noProof/>
          </w:rPr>
          <w:fldChar w:fldCharType="separate"/>
        </w:r>
        <w:r w:rsidR="0067632B">
          <w:rPr>
            <w:noProof/>
          </w:rPr>
          <w:t>18</w:t>
        </w:r>
        <w:r>
          <w:rPr>
            <w:noProof/>
          </w:rPr>
          <w:fldChar w:fldCharType="end"/>
        </w:r>
      </w:hyperlink>
    </w:p>
    <w:p w:rsidR="00DD35FF" w:rsidRDefault="00B05E12">
      <w:pPr>
        <w:pStyle w:val="21"/>
        <w:tabs>
          <w:tab w:val="clear" w:pos="8302"/>
          <w:tab w:val="right" w:leader="dot" w:pos="9355"/>
        </w:tabs>
        <w:rPr>
          <w:noProof/>
        </w:rPr>
      </w:pPr>
      <w:hyperlink w:anchor="_Toc1431" w:history="1">
        <w:r w:rsidR="00D765B0">
          <w:rPr>
            <w:rFonts w:hint="eastAsia"/>
            <w:noProof/>
          </w:rPr>
          <w:t>政府采购政策</w:t>
        </w:r>
        <w:r w:rsidR="00D765B0">
          <w:rPr>
            <w:noProof/>
          </w:rPr>
          <w:tab/>
        </w:r>
        <w:r>
          <w:rPr>
            <w:noProof/>
          </w:rPr>
          <w:fldChar w:fldCharType="begin"/>
        </w:r>
        <w:r w:rsidR="00D765B0">
          <w:rPr>
            <w:noProof/>
          </w:rPr>
          <w:instrText xml:space="preserve"> PAGEREF _Toc1431 </w:instrText>
        </w:r>
        <w:r>
          <w:rPr>
            <w:noProof/>
          </w:rPr>
          <w:fldChar w:fldCharType="separate"/>
        </w:r>
        <w:r w:rsidR="0067632B">
          <w:rPr>
            <w:noProof/>
          </w:rPr>
          <w:t>19</w:t>
        </w:r>
        <w:r>
          <w:rPr>
            <w:noProof/>
          </w:rPr>
          <w:fldChar w:fldCharType="end"/>
        </w:r>
      </w:hyperlink>
    </w:p>
    <w:p w:rsidR="00DD35FF" w:rsidRDefault="00B05E12">
      <w:pPr>
        <w:pStyle w:val="10"/>
        <w:tabs>
          <w:tab w:val="clear" w:pos="8280"/>
          <w:tab w:val="right" w:leader="dot" w:pos="9355"/>
        </w:tabs>
        <w:rPr>
          <w:noProof/>
        </w:rPr>
      </w:pPr>
      <w:hyperlink w:anchor="_Toc30229" w:history="1">
        <w:r w:rsidR="00D765B0">
          <w:rPr>
            <w:rFonts w:hint="eastAsia"/>
            <w:noProof/>
          </w:rPr>
          <w:t>第四部分　合同书格式</w:t>
        </w:r>
        <w:r w:rsidR="00D765B0">
          <w:rPr>
            <w:noProof/>
          </w:rPr>
          <w:tab/>
        </w:r>
        <w:r>
          <w:rPr>
            <w:noProof/>
          </w:rPr>
          <w:fldChar w:fldCharType="begin"/>
        </w:r>
        <w:r w:rsidR="00D765B0">
          <w:rPr>
            <w:noProof/>
          </w:rPr>
          <w:instrText xml:space="preserve"> PAGEREF _Toc30229 </w:instrText>
        </w:r>
        <w:r>
          <w:rPr>
            <w:noProof/>
          </w:rPr>
          <w:fldChar w:fldCharType="separate"/>
        </w:r>
        <w:r w:rsidR="0067632B">
          <w:rPr>
            <w:noProof/>
          </w:rPr>
          <w:t>21</w:t>
        </w:r>
        <w:r>
          <w:rPr>
            <w:noProof/>
          </w:rPr>
          <w:fldChar w:fldCharType="end"/>
        </w:r>
      </w:hyperlink>
    </w:p>
    <w:p w:rsidR="00DD35FF" w:rsidRDefault="00B05E12">
      <w:pPr>
        <w:pStyle w:val="10"/>
        <w:tabs>
          <w:tab w:val="clear" w:pos="8280"/>
          <w:tab w:val="right" w:leader="dot" w:pos="9355"/>
        </w:tabs>
        <w:rPr>
          <w:noProof/>
        </w:rPr>
      </w:pPr>
      <w:hyperlink w:anchor="_Toc15407" w:history="1">
        <w:r w:rsidR="00D765B0">
          <w:rPr>
            <w:rFonts w:hint="eastAsia"/>
            <w:noProof/>
          </w:rPr>
          <w:t>第五部分报价文件格式</w:t>
        </w:r>
        <w:r w:rsidR="00D765B0">
          <w:rPr>
            <w:noProof/>
          </w:rPr>
          <w:tab/>
        </w:r>
        <w:r>
          <w:rPr>
            <w:noProof/>
          </w:rPr>
          <w:fldChar w:fldCharType="begin"/>
        </w:r>
        <w:r w:rsidR="00D765B0">
          <w:rPr>
            <w:noProof/>
          </w:rPr>
          <w:instrText xml:space="preserve"> PAGEREF _Toc15407 </w:instrText>
        </w:r>
        <w:r>
          <w:rPr>
            <w:noProof/>
          </w:rPr>
          <w:fldChar w:fldCharType="separate"/>
        </w:r>
        <w:r w:rsidR="0067632B">
          <w:rPr>
            <w:noProof/>
          </w:rPr>
          <w:t>24</w:t>
        </w:r>
        <w:r>
          <w:rPr>
            <w:noProof/>
          </w:rPr>
          <w:fldChar w:fldCharType="end"/>
        </w:r>
      </w:hyperlink>
    </w:p>
    <w:p w:rsidR="00DD35FF" w:rsidRDefault="00B05E12">
      <w:pPr>
        <w:pStyle w:val="21"/>
        <w:tabs>
          <w:tab w:val="clear" w:pos="8302"/>
          <w:tab w:val="right" w:leader="dot" w:pos="9355"/>
        </w:tabs>
        <w:rPr>
          <w:noProof/>
        </w:rPr>
      </w:pPr>
      <w:hyperlink w:anchor="_Toc32148" w:history="1">
        <w:r w:rsidR="00D765B0">
          <w:rPr>
            <w:rFonts w:hAnsi="黑体" w:cs="黑体" w:hint="eastAsia"/>
            <w:noProof/>
            <w:szCs w:val="24"/>
          </w:rPr>
          <w:t>第一章</w:t>
        </w:r>
        <w:r w:rsidR="00D765B0">
          <w:rPr>
            <w:rFonts w:hAnsi="黑体" w:cs="黑体" w:hint="eastAsia"/>
            <w:noProof/>
            <w:szCs w:val="24"/>
          </w:rPr>
          <w:t xml:space="preserve">  </w:t>
        </w:r>
        <w:r w:rsidR="00D765B0">
          <w:rPr>
            <w:rFonts w:hAnsi="黑体" w:cs="黑体" w:hint="eastAsia"/>
            <w:noProof/>
            <w:szCs w:val="24"/>
          </w:rPr>
          <w:t>资格性</w:t>
        </w:r>
        <w:r w:rsidR="00D765B0">
          <w:rPr>
            <w:rFonts w:hAnsi="黑体" w:cs="黑体" w:hint="eastAsia"/>
            <w:noProof/>
            <w:szCs w:val="24"/>
          </w:rPr>
          <w:t>/</w:t>
        </w:r>
        <w:r w:rsidR="00D765B0">
          <w:rPr>
            <w:rFonts w:hAnsi="黑体" w:cs="黑体" w:hint="eastAsia"/>
            <w:noProof/>
            <w:szCs w:val="24"/>
          </w:rPr>
          <w:t>符合性自查表</w:t>
        </w:r>
        <w:r w:rsidR="00D765B0">
          <w:rPr>
            <w:noProof/>
          </w:rPr>
          <w:tab/>
        </w:r>
        <w:r>
          <w:rPr>
            <w:noProof/>
          </w:rPr>
          <w:fldChar w:fldCharType="begin"/>
        </w:r>
        <w:r w:rsidR="00D765B0">
          <w:rPr>
            <w:noProof/>
          </w:rPr>
          <w:instrText xml:space="preserve"> PAGEREF _Toc32148 </w:instrText>
        </w:r>
        <w:r>
          <w:rPr>
            <w:noProof/>
          </w:rPr>
          <w:fldChar w:fldCharType="separate"/>
        </w:r>
        <w:r w:rsidR="0067632B">
          <w:rPr>
            <w:noProof/>
          </w:rPr>
          <w:t>25</w:t>
        </w:r>
        <w:r>
          <w:rPr>
            <w:noProof/>
          </w:rPr>
          <w:fldChar w:fldCharType="end"/>
        </w:r>
      </w:hyperlink>
    </w:p>
    <w:p w:rsidR="00DD35FF" w:rsidRDefault="00B05E12">
      <w:pPr>
        <w:pStyle w:val="21"/>
        <w:tabs>
          <w:tab w:val="clear" w:pos="8302"/>
          <w:tab w:val="right" w:leader="dot" w:pos="9355"/>
        </w:tabs>
        <w:rPr>
          <w:noProof/>
        </w:rPr>
      </w:pPr>
      <w:hyperlink w:anchor="_Toc12025" w:history="1">
        <w:r w:rsidR="00D765B0">
          <w:rPr>
            <w:rFonts w:hint="eastAsia"/>
            <w:noProof/>
            <w:szCs w:val="20"/>
          </w:rPr>
          <w:t>（一）无重大违法记录声明函</w:t>
        </w:r>
        <w:r w:rsidR="00D765B0">
          <w:rPr>
            <w:noProof/>
          </w:rPr>
          <w:tab/>
        </w:r>
        <w:r>
          <w:rPr>
            <w:noProof/>
          </w:rPr>
          <w:fldChar w:fldCharType="begin"/>
        </w:r>
        <w:r w:rsidR="00D765B0">
          <w:rPr>
            <w:noProof/>
          </w:rPr>
          <w:instrText xml:space="preserve"> PAGEREF _Toc12025 </w:instrText>
        </w:r>
        <w:r>
          <w:rPr>
            <w:noProof/>
          </w:rPr>
          <w:fldChar w:fldCharType="separate"/>
        </w:r>
        <w:r w:rsidR="0067632B">
          <w:rPr>
            <w:noProof/>
          </w:rPr>
          <w:t>27</w:t>
        </w:r>
        <w:r>
          <w:rPr>
            <w:noProof/>
          </w:rPr>
          <w:fldChar w:fldCharType="end"/>
        </w:r>
      </w:hyperlink>
    </w:p>
    <w:p w:rsidR="00DD35FF" w:rsidRDefault="00B05E12">
      <w:pPr>
        <w:pStyle w:val="21"/>
        <w:tabs>
          <w:tab w:val="clear" w:pos="8302"/>
          <w:tab w:val="right" w:leader="dot" w:pos="9355"/>
        </w:tabs>
        <w:rPr>
          <w:noProof/>
        </w:rPr>
      </w:pPr>
      <w:hyperlink w:anchor="_Toc26624" w:history="1">
        <w:r w:rsidR="00D765B0">
          <w:rPr>
            <w:rFonts w:hint="eastAsia"/>
            <w:noProof/>
            <w:szCs w:val="20"/>
          </w:rPr>
          <w:t>（二）法定代表人（负责人）证明书</w:t>
        </w:r>
        <w:r w:rsidR="00D765B0">
          <w:rPr>
            <w:noProof/>
          </w:rPr>
          <w:tab/>
        </w:r>
        <w:r>
          <w:rPr>
            <w:noProof/>
          </w:rPr>
          <w:fldChar w:fldCharType="begin"/>
        </w:r>
        <w:r w:rsidR="00D765B0">
          <w:rPr>
            <w:noProof/>
          </w:rPr>
          <w:instrText xml:space="preserve"> PAGEREF _Toc26624 </w:instrText>
        </w:r>
        <w:r>
          <w:rPr>
            <w:noProof/>
          </w:rPr>
          <w:fldChar w:fldCharType="separate"/>
        </w:r>
        <w:r w:rsidR="0067632B">
          <w:rPr>
            <w:noProof/>
          </w:rPr>
          <w:t>28</w:t>
        </w:r>
        <w:r>
          <w:rPr>
            <w:noProof/>
          </w:rPr>
          <w:fldChar w:fldCharType="end"/>
        </w:r>
      </w:hyperlink>
    </w:p>
    <w:p w:rsidR="00DD35FF" w:rsidRDefault="00B05E12">
      <w:pPr>
        <w:pStyle w:val="21"/>
        <w:tabs>
          <w:tab w:val="clear" w:pos="8302"/>
          <w:tab w:val="right" w:leader="dot" w:pos="9355"/>
        </w:tabs>
        <w:rPr>
          <w:noProof/>
        </w:rPr>
      </w:pPr>
      <w:hyperlink w:anchor="_Toc2931" w:history="1">
        <w:r w:rsidR="00D765B0">
          <w:rPr>
            <w:rFonts w:hint="eastAsia"/>
            <w:noProof/>
            <w:szCs w:val="20"/>
          </w:rPr>
          <w:t>（三）法定代表人（负责人）授权书</w:t>
        </w:r>
        <w:r w:rsidR="00D765B0">
          <w:rPr>
            <w:noProof/>
          </w:rPr>
          <w:tab/>
        </w:r>
        <w:r>
          <w:rPr>
            <w:noProof/>
          </w:rPr>
          <w:fldChar w:fldCharType="begin"/>
        </w:r>
        <w:r w:rsidR="00D765B0">
          <w:rPr>
            <w:noProof/>
          </w:rPr>
          <w:instrText xml:space="preserve"> PAGEREF _Toc2931 </w:instrText>
        </w:r>
        <w:r>
          <w:rPr>
            <w:noProof/>
          </w:rPr>
          <w:fldChar w:fldCharType="separate"/>
        </w:r>
        <w:r w:rsidR="0067632B">
          <w:rPr>
            <w:noProof/>
          </w:rPr>
          <w:t>29</w:t>
        </w:r>
        <w:r>
          <w:rPr>
            <w:noProof/>
          </w:rPr>
          <w:fldChar w:fldCharType="end"/>
        </w:r>
      </w:hyperlink>
    </w:p>
    <w:p w:rsidR="00DD35FF" w:rsidRDefault="00B05E12">
      <w:pPr>
        <w:pStyle w:val="21"/>
        <w:tabs>
          <w:tab w:val="clear" w:pos="8302"/>
          <w:tab w:val="right" w:leader="dot" w:pos="9355"/>
        </w:tabs>
        <w:rPr>
          <w:noProof/>
        </w:rPr>
      </w:pPr>
      <w:hyperlink w:anchor="_Toc21234" w:history="1">
        <w:r w:rsidR="00D765B0">
          <w:rPr>
            <w:rFonts w:hint="eastAsia"/>
            <w:noProof/>
            <w:szCs w:val="20"/>
          </w:rPr>
          <w:t>（四）资格审查文件要求提交的有效证明文件</w:t>
        </w:r>
        <w:r w:rsidR="00D765B0">
          <w:rPr>
            <w:noProof/>
          </w:rPr>
          <w:tab/>
        </w:r>
        <w:r>
          <w:rPr>
            <w:noProof/>
          </w:rPr>
          <w:fldChar w:fldCharType="begin"/>
        </w:r>
        <w:r w:rsidR="00D765B0">
          <w:rPr>
            <w:noProof/>
          </w:rPr>
          <w:instrText xml:space="preserve"> PAGEREF _Toc21234 </w:instrText>
        </w:r>
        <w:r>
          <w:rPr>
            <w:noProof/>
          </w:rPr>
          <w:fldChar w:fldCharType="separate"/>
        </w:r>
        <w:r w:rsidR="0067632B">
          <w:rPr>
            <w:noProof/>
          </w:rPr>
          <w:t>30</w:t>
        </w:r>
        <w:r>
          <w:rPr>
            <w:noProof/>
          </w:rPr>
          <w:fldChar w:fldCharType="end"/>
        </w:r>
      </w:hyperlink>
    </w:p>
    <w:p w:rsidR="00DD35FF" w:rsidRDefault="00B05E12">
      <w:pPr>
        <w:pStyle w:val="21"/>
        <w:tabs>
          <w:tab w:val="clear" w:pos="8302"/>
          <w:tab w:val="right" w:leader="dot" w:pos="9355"/>
        </w:tabs>
        <w:rPr>
          <w:noProof/>
        </w:rPr>
      </w:pPr>
      <w:hyperlink w:anchor="_Toc20130" w:history="1">
        <w:r w:rsidR="00D765B0">
          <w:rPr>
            <w:rFonts w:hint="eastAsia"/>
            <w:noProof/>
            <w:szCs w:val="24"/>
          </w:rPr>
          <w:t>第二章</w:t>
        </w:r>
        <w:r w:rsidR="00D765B0">
          <w:rPr>
            <w:rFonts w:hint="eastAsia"/>
            <w:noProof/>
            <w:szCs w:val="24"/>
          </w:rPr>
          <w:t xml:space="preserve"> </w:t>
        </w:r>
        <w:r w:rsidR="00D765B0">
          <w:rPr>
            <w:rFonts w:hint="eastAsia"/>
            <w:noProof/>
            <w:szCs w:val="24"/>
          </w:rPr>
          <w:t>报价文件商务及技术部分</w:t>
        </w:r>
        <w:r w:rsidR="00D765B0">
          <w:rPr>
            <w:noProof/>
          </w:rPr>
          <w:tab/>
        </w:r>
        <w:r>
          <w:rPr>
            <w:noProof/>
          </w:rPr>
          <w:fldChar w:fldCharType="begin"/>
        </w:r>
        <w:r w:rsidR="00D765B0">
          <w:rPr>
            <w:noProof/>
          </w:rPr>
          <w:instrText xml:space="preserve"> PAGEREF _Toc20130 </w:instrText>
        </w:r>
        <w:r>
          <w:rPr>
            <w:noProof/>
          </w:rPr>
          <w:fldChar w:fldCharType="separate"/>
        </w:r>
        <w:r w:rsidR="0067632B">
          <w:rPr>
            <w:noProof/>
          </w:rPr>
          <w:t>31</w:t>
        </w:r>
        <w:r>
          <w:rPr>
            <w:noProof/>
          </w:rPr>
          <w:fldChar w:fldCharType="end"/>
        </w:r>
      </w:hyperlink>
    </w:p>
    <w:p w:rsidR="00DD35FF" w:rsidRDefault="00B05E12">
      <w:pPr>
        <w:pStyle w:val="21"/>
        <w:tabs>
          <w:tab w:val="clear" w:pos="8302"/>
          <w:tab w:val="right" w:leader="dot" w:pos="9355"/>
        </w:tabs>
        <w:rPr>
          <w:noProof/>
        </w:rPr>
      </w:pPr>
      <w:hyperlink w:anchor="_Toc28155" w:history="1">
        <w:r w:rsidR="00D765B0">
          <w:rPr>
            <w:rFonts w:hint="eastAsia"/>
            <w:noProof/>
            <w:szCs w:val="20"/>
          </w:rPr>
          <w:t>（一）</w:t>
        </w:r>
        <w:r w:rsidR="00D765B0">
          <w:rPr>
            <w:rFonts w:hint="eastAsia"/>
            <w:noProof/>
            <w:szCs w:val="20"/>
          </w:rPr>
          <w:t xml:space="preserve"> </w:t>
        </w:r>
        <w:r w:rsidR="00D765B0">
          <w:rPr>
            <w:rFonts w:hint="eastAsia"/>
            <w:noProof/>
            <w:szCs w:val="20"/>
          </w:rPr>
          <w:t>报价函</w:t>
        </w:r>
        <w:r w:rsidR="00D765B0">
          <w:rPr>
            <w:noProof/>
          </w:rPr>
          <w:tab/>
        </w:r>
        <w:r>
          <w:rPr>
            <w:noProof/>
          </w:rPr>
          <w:fldChar w:fldCharType="begin"/>
        </w:r>
        <w:r w:rsidR="00D765B0">
          <w:rPr>
            <w:noProof/>
          </w:rPr>
          <w:instrText xml:space="preserve"> PAGEREF _Toc28155 </w:instrText>
        </w:r>
        <w:r>
          <w:rPr>
            <w:noProof/>
          </w:rPr>
          <w:fldChar w:fldCharType="separate"/>
        </w:r>
        <w:r w:rsidR="0067632B">
          <w:rPr>
            <w:noProof/>
          </w:rPr>
          <w:t>31</w:t>
        </w:r>
        <w:r>
          <w:rPr>
            <w:noProof/>
          </w:rPr>
          <w:fldChar w:fldCharType="end"/>
        </w:r>
      </w:hyperlink>
    </w:p>
    <w:p w:rsidR="00DD35FF" w:rsidRDefault="00B05E12">
      <w:pPr>
        <w:pStyle w:val="21"/>
        <w:tabs>
          <w:tab w:val="clear" w:pos="8302"/>
          <w:tab w:val="right" w:leader="dot" w:pos="9355"/>
        </w:tabs>
        <w:rPr>
          <w:noProof/>
        </w:rPr>
      </w:pPr>
      <w:hyperlink w:anchor="_Toc32233" w:history="1">
        <w:r w:rsidR="00D765B0">
          <w:rPr>
            <w:rFonts w:hint="eastAsia"/>
            <w:noProof/>
            <w:szCs w:val="20"/>
          </w:rPr>
          <w:t>（二）</w:t>
        </w:r>
        <w:r w:rsidR="00D765B0">
          <w:rPr>
            <w:rFonts w:hint="eastAsia"/>
            <w:noProof/>
            <w:szCs w:val="20"/>
          </w:rPr>
          <w:t xml:space="preserve"> </w:t>
        </w:r>
        <w:r w:rsidR="00D765B0">
          <w:rPr>
            <w:rFonts w:hint="eastAsia"/>
            <w:noProof/>
            <w:szCs w:val="20"/>
          </w:rPr>
          <w:t>报价一览表</w:t>
        </w:r>
        <w:r w:rsidR="00D765B0">
          <w:rPr>
            <w:noProof/>
          </w:rPr>
          <w:tab/>
        </w:r>
        <w:r>
          <w:rPr>
            <w:noProof/>
          </w:rPr>
          <w:fldChar w:fldCharType="begin"/>
        </w:r>
        <w:r w:rsidR="00D765B0">
          <w:rPr>
            <w:noProof/>
          </w:rPr>
          <w:instrText xml:space="preserve"> PAGEREF _Toc32233 </w:instrText>
        </w:r>
        <w:r>
          <w:rPr>
            <w:noProof/>
          </w:rPr>
          <w:fldChar w:fldCharType="separate"/>
        </w:r>
        <w:r w:rsidR="0067632B">
          <w:rPr>
            <w:noProof/>
          </w:rPr>
          <w:t>32</w:t>
        </w:r>
        <w:r>
          <w:rPr>
            <w:noProof/>
          </w:rPr>
          <w:fldChar w:fldCharType="end"/>
        </w:r>
      </w:hyperlink>
    </w:p>
    <w:p w:rsidR="00DD35FF" w:rsidRDefault="00B05E12">
      <w:pPr>
        <w:pStyle w:val="21"/>
        <w:tabs>
          <w:tab w:val="clear" w:pos="8302"/>
          <w:tab w:val="right" w:leader="dot" w:pos="9355"/>
        </w:tabs>
        <w:rPr>
          <w:noProof/>
        </w:rPr>
      </w:pPr>
      <w:hyperlink w:anchor="_Toc21666" w:history="1">
        <w:r w:rsidR="00D765B0">
          <w:rPr>
            <w:rFonts w:hint="eastAsia"/>
            <w:noProof/>
            <w:szCs w:val="20"/>
          </w:rPr>
          <w:t>（三）</w:t>
        </w:r>
        <w:r w:rsidR="00D765B0">
          <w:rPr>
            <w:rFonts w:hint="eastAsia"/>
            <w:noProof/>
            <w:szCs w:val="20"/>
          </w:rPr>
          <w:t xml:space="preserve"> </w:t>
        </w:r>
        <w:r w:rsidR="00D765B0">
          <w:rPr>
            <w:rFonts w:hint="eastAsia"/>
            <w:noProof/>
            <w:szCs w:val="20"/>
          </w:rPr>
          <w:t>分项报价</w:t>
        </w:r>
        <w:r w:rsidR="00D765B0">
          <w:rPr>
            <w:noProof/>
            <w:szCs w:val="20"/>
          </w:rPr>
          <w:t>表</w:t>
        </w:r>
        <w:r w:rsidR="00D765B0">
          <w:rPr>
            <w:noProof/>
          </w:rPr>
          <w:tab/>
        </w:r>
        <w:r>
          <w:rPr>
            <w:noProof/>
          </w:rPr>
          <w:fldChar w:fldCharType="begin"/>
        </w:r>
        <w:r w:rsidR="00D765B0">
          <w:rPr>
            <w:noProof/>
          </w:rPr>
          <w:instrText xml:space="preserve"> PAGEREF _Toc21666 </w:instrText>
        </w:r>
        <w:r>
          <w:rPr>
            <w:noProof/>
          </w:rPr>
          <w:fldChar w:fldCharType="separate"/>
        </w:r>
        <w:r w:rsidR="0067632B">
          <w:rPr>
            <w:noProof/>
          </w:rPr>
          <w:t>33</w:t>
        </w:r>
        <w:r>
          <w:rPr>
            <w:noProof/>
          </w:rPr>
          <w:fldChar w:fldCharType="end"/>
        </w:r>
      </w:hyperlink>
    </w:p>
    <w:p w:rsidR="00DD35FF" w:rsidRDefault="00B05E12">
      <w:pPr>
        <w:pStyle w:val="21"/>
        <w:tabs>
          <w:tab w:val="clear" w:pos="8302"/>
          <w:tab w:val="right" w:leader="dot" w:pos="9355"/>
        </w:tabs>
        <w:rPr>
          <w:noProof/>
        </w:rPr>
      </w:pPr>
      <w:hyperlink w:anchor="_Toc2970" w:history="1">
        <w:r w:rsidR="00D765B0">
          <w:rPr>
            <w:rFonts w:hint="eastAsia"/>
            <w:noProof/>
            <w:szCs w:val="20"/>
          </w:rPr>
          <w:t>（四）</w:t>
        </w:r>
        <w:r w:rsidR="00D765B0">
          <w:rPr>
            <w:rFonts w:hint="eastAsia"/>
            <w:noProof/>
            <w:szCs w:val="20"/>
          </w:rPr>
          <w:t xml:space="preserve"> </w:t>
        </w:r>
        <w:r w:rsidR="00D765B0">
          <w:rPr>
            <w:rFonts w:hint="eastAsia"/>
            <w:noProof/>
            <w:szCs w:val="20"/>
          </w:rPr>
          <w:t>商务条款响应偏离说明表</w:t>
        </w:r>
        <w:r w:rsidR="00D765B0">
          <w:rPr>
            <w:noProof/>
          </w:rPr>
          <w:tab/>
        </w:r>
        <w:r>
          <w:rPr>
            <w:noProof/>
          </w:rPr>
          <w:fldChar w:fldCharType="begin"/>
        </w:r>
        <w:r w:rsidR="00D765B0">
          <w:rPr>
            <w:noProof/>
          </w:rPr>
          <w:instrText xml:space="preserve"> PAGEREF _Toc2970 </w:instrText>
        </w:r>
        <w:r>
          <w:rPr>
            <w:noProof/>
          </w:rPr>
          <w:fldChar w:fldCharType="separate"/>
        </w:r>
        <w:r w:rsidR="0067632B">
          <w:rPr>
            <w:noProof/>
          </w:rPr>
          <w:t>34</w:t>
        </w:r>
        <w:r>
          <w:rPr>
            <w:noProof/>
          </w:rPr>
          <w:fldChar w:fldCharType="end"/>
        </w:r>
      </w:hyperlink>
    </w:p>
    <w:p w:rsidR="00DD35FF" w:rsidRDefault="00B05E12">
      <w:pPr>
        <w:pStyle w:val="21"/>
        <w:tabs>
          <w:tab w:val="clear" w:pos="8302"/>
          <w:tab w:val="right" w:leader="dot" w:pos="9355"/>
        </w:tabs>
        <w:rPr>
          <w:noProof/>
        </w:rPr>
      </w:pPr>
      <w:hyperlink w:anchor="_Toc2359" w:history="1">
        <w:r w:rsidR="00D765B0">
          <w:rPr>
            <w:rFonts w:hint="eastAsia"/>
            <w:noProof/>
            <w:szCs w:val="20"/>
          </w:rPr>
          <w:t>（五）</w:t>
        </w:r>
        <w:r w:rsidR="00D765B0">
          <w:rPr>
            <w:rFonts w:hint="eastAsia"/>
            <w:noProof/>
            <w:szCs w:val="20"/>
          </w:rPr>
          <w:t xml:space="preserve"> </w:t>
        </w:r>
        <w:r w:rsidR="00D765B0">
          <w:rPr>
            <w:rFonts w:hint="eastAsia"/>
            <w:noProof/>
            <w:szCs w:val="20"/>
          </w:rPr>
          <w:t>技术条款偏离说明表</w:t>
        </w:r>
        <w:r w:rsidR="00D765B0">
          <w:rPr>
            <w:noProof/>
          </w:rPr>
          <w:tab/>
        </w:r>
        <w:r>
          <w:rPr>
            <w:noProof/>
          </w:rPr>
          <w:fldChar w:fldCharType="begin"/>
        </w:r>
        <w:r w:rsidR="00D765B0">
          <w:rPr>
            <w:noProof/>
          </w:rPr>
          <w:instrText xml:space="preserve"> PAGEREF _Toc2359 </w:instrText>
        </w:r>
        <w:r>
          <w:rPr>
            <w:noProof/>
          </w:rPr>
          <w:fldChar w:fldCharType="separate"/>
        </w:r>
        <w:r w:rsidR="0067632B">
          <w:rPr>
            <w:noProof/>
          </w:rPr>
          <w:t>35</w:t>
        </w:r>
        <w:r>
          <w:rPr>
            <w:noProof/>
          </w:rPr>
          <w:fldChar w:fldCharType="end"/>
        </w:r>
      </w:hyperlink>
    </w:p>
    <w:p w:rsidR="00DD35FF" w:rsidRDefault="00B05E12">
      <w:pPr>
        <w:pStyle w:val="21"/>
        <w:tabs>
          <w:tab w:val="clear" w:pos="8302"/>
          <w:tab w:val="right" w:leader="dot" w:pos="9355"/>
        </w:tabs>
        <w:rPr>
          <w:noProof/>
        </w:rPr>
      </w:pPr>
      <w:hyperlink w:anchor="_Toc27909" w:history="1">
        <w:r w:rsidR="00D765B0">
          <w:rPr>
            <w:rFonts w:hAnsi="黑体" w:cs="黑体" w:hint="eastAsia"/>
            <w:noProof/>
          </w:rPr>
          <w:t>（六）中小微企业声明函</w:t>
        </w:r>
        <w:r w:rsidR="00D765B0">
          <w:rPr>
            <w:noProof/>
          </w:rPr>
          <w:tab/>
        </w:r>
        <w:r>
          <w:rPr>
            <w:noProof/>
          </w:rPr>
          <w:fldChar w:fldCharType="begin"/>
        </w:r>
        <w:r w:rsidR="00D765B0">
          <w:rPr>
            <w:noProof/>
          </w:rPr>
          <w:instrText xml:space="preserve"> PAGEREF _Toc27909 </w:instrText>
        </w:r>
        <w:r>
          <w:rPr>
            <w:noProof/>
          </w:rPr>
          <w:fldChar w:fldCharType="separate"/>
        </w:r>
        <w:r w:rsidR="0067632B">
          <w:rPr>
            <w:noProof/>
          </w:rPr>
          <w:t>36</w:t>
        </w:r>
        <w:r>
          <w:rPr>
            <w:noProof/>
          </w:rPr>
          <w:fldChar w:fldCharType="end"/>
        </w:r>
      </w:hyperlink>
    </w:p>
    <w:p w:rsidR="00DD35FF" w:rsidRDefault="00B05E12">
      <w:pPr>
        <w:pStyle w:val="21"/>
        <w:tabs>
          <w:tab w:val="clear" w:pos="8302"/>
          <w:tab w:val="right" w:leader="dot" w:pos="9355"/>
        </w:tabs>
        <w:rPr>
          <w:noProof/>
        </w:rPr>
      </w:pPr>
      <w:hyperlink w:anchor="_Toc7961" w:history="1">
        <w:r w:rsidR="00D765B0">
          <w:rPr>
            <w:rFonts w:eastAsia="黑体" w:hAnsi="黑体" w:cs="黑体" w:hint="eastAsia"/>
            <w:noProof/>
          </w:rPr>
          <w:t>（七）残疾人福利性单位声明函</w:t>
        </w:r>
        <w:r w:rsidR="00D765B0">
          <w:rPr>
            <w:noProof/>
          </w:rPr>
          <w:tab/>
        </w:r>
        <w:r>
          <w:rPr>
            <w:noProof/>
          </w:rPr>
          <w:fldChar w:fldCharType="begin"/>
        </w:r>
        <w:r w:rsidR="00D765B0">
          <w:rPr>
            <w:noProof/>
          </w:rPr>
          <w:instrText xml:space="preserve"> PAGEREF _Toc7961 </w:instrText>
        </w:r>
        <w:r>
          <w:rPr>
            <w:noProof/>
          </w:rPr>
          <w:fldChar w:fldCharType="separate"/>
        </w:r>
        <w:r w:rsidR="0067632B">
          <w:rPr>
            <w:noProof/>
          </w:rPr>
          <w:t>37</w:t>
        </w:r>
        <w:r>
          <w:rPr>
            <w:noProof/>
          </w:rPr>
          <w:fldChar w:fldCharType="end"/>
        </w:r>
      </w:hyperlink>
    </w:p>
    <w:p w:rsidR="00DD35FF" w:rsidRDefault="00B05E12">
      <w:pPr>
        <w:pStyle w:val="21"/>
        <w:tabs>
          <w:tab w:val="clear" w:pos="8302"/>
          <w:tab w:val="right" w:leader="dot" w:pos="9355"/>
        </w:tabs>
        <w:rPr>
          <w:noProof/>
        </w:rPr>
      </w:pPr>
      <w:hyperlink w:anchor="_Toc22037" w:history="1">
        <w:r w:rsidR="00D765B0">
          <w:rPr>
            <w:rFonts w:hint="eastAsia"/>
            <w:noProof/>
            <w:szCs w:val="20"/>
          </w:rPr>
          <w:t>（八）同类业绩一览表</w:t>
        </w:r>
        <w:r w:rsidR="00D765B0">
          <w:rPr>
            <w:noProof/>
          </w:rPr>
          <w:tab/>
        </w:r>
        <w:r>
          <w:rPr>
            <w:noProof/>
          </w:rPr>
          <w:fldChar w:fldCharType="begin"/>
        </w:r>
        <w:r w:rsidR="00D765B0">
          <w:rPr>
            <w:noProof/>
          </w:rPr>
          <w:instrText xml:space="preserve"> PAGEREF _Toc22037 </w:instrText>
        </w:r>
        <w:r>
          <w:rPr>
            <w:noProof/>
          </w:rPr>
          <w:fldChar w:fldCharType="separate"/>
        </w:r>
        <w:r w:rsidR="0067632B">
          <w:rPr>
            <w:noProof/>
          </w:rPr>
          <w:t>38</w:t>
        </w:r>
        <w:r>
          <w:rPr>
            <w:noProof/>
          </w:rPr>
          <w:fldChar w:fldCharType="end"/>
        </w:r>
      </w:hyperlink>
    </w:p>
    <w:p w:rsidR="00DD35FF" w:rsidRDefault="00B05E12">
      <w:pPr>
        <w:pStyle w:val="21"/>
        <w:tabs>
          <w:tab w:val="clear" w:pos="8302"/>
          <w:tab w:val="right" w:leader="dot" w:pos="9355"/>
        </w:tabs>
        <w:rPr>
          <w:noProof/>
        </w:rPr>
      </w:pPr>
      <w:hyperlink w:anchor="_Toc22635" w:history="1">
        <w:r w:rsidR="00D765B0">
          <w:rPr>
            <w:rFonts w:hint="eastAsia"/>
            <w:noProof/>
            <w:szCs w:val="20"/>
          </w:rPr>
          <w:t>（九）</w:t>
        </w:r>
        <w:r w:rsidR="00D765B0">
          <w:rPr>
            <w:rFonts w:hint="eastAsia"/>
            <w:noProof/>
            <w:szCs w:val="20"/>
          </w:rPr>
          <w:t xml:space="preserve"> </w:t>
        </w:r>
        <w:r w:rsidR="00D765B0">
          <w:rPr>
            <w:rFonts w:hint="eastAsia"/>
            <w:noProof/>
            <w:szCs w:val="20"/>
          </w:rPr>
          <w:t>成交服务费承诺</w:t>
        </w:r>
        <w:r w:rsidR="00D765B0">
          <w:rPr>
            <w:noProof/>
          </w:rPr>
          <w:tab/>
        </w:r>
        <w:r>
          <w:rPr>
            <w:noProof/>
          </w:rPr>
          <w:fldChar w:fldCharType="begin"/>
        </w:r>
        <w:r w:rsidR="00D765B0">
          <w:rPr>
            <w:noProof/>
          </w:rPr>
          <w:instrText xml:space="preserve"> PAGEREF _Toc22635 </w:instrText>
        </w:r>
        <w:r>
          <w:rPr>
            <w:noProof/>
          </w:rPr>
          <w:fldChar w:fldCharType="separate"/>
        </w:r>
        <w:r w:rsidR="0067632B">
          <w:rPr>
            <w:noProof/>
          </w:rPr>
          <w:t>39</w:t>
        </w:r>
        <w:r>
          <w:rPr>
            <w:noProof/>
          </w:rPr>
          <w:fldChar w:fldCharType="end"/>
        </w:r>
      </w:hyperlink>
    </w:p>
    <w:p w:rsidR="00DD35FF" w:rsidRDefault="00B05E12">
      <w:pPr>
        <w:pStyle w:val="21"/>
        <w:tabs>
          <w:tab w:val="clear" w:pos="8302"/>
          <w:tab w:val="right" w:leader="dot" w:pos="9355"/>
        </w:tabs>
        <w:rPr>
          <w:noProof/>
        </w:rPr>
      </w:pPr>
      <w:hyperlink w:anchor="_Toc28344" w:history="1">
        <w:r w:rsidR="00D765B0">
          <w:rPr>
            <w:rFonts w:hint="eastAsia"/>
            <w:noProof/>
          </w:rPr>
          <w:t>（十）</w:t>
        </w:r>
        <w:r w:rsidR="00D765B0">
          <w:rPr>
            <w:rFonts w:hint="eastAsia"/>
            <w:noProof/>
          </w:rPr>
          <w:t xml:space="preserve"> </w:t>
        </w:r>
        <w:r w:rsidR="00D765B0">
          <w:rPr>
            <w:rFonts w:hint="eastAsia"/>
            <w:noProof/>
          </w:rPr>
          <w:t>供应商提交的其它商务和技术资料</w:t>
        </w:r>
        <w:r w:rsidR="00D765B0">
          <w:rPr>
            <w:noProof/>
          </w:rPr>
          <w:tab/>
        </w:r>
        <w:r>
          <w:rPr>
            <w:noProof/>
          </w:rPr>
          <w:fldChar w:fldCharType="begin"/>
        </w:r>
        <w:r w:rsidR="00D765B0">
          <w:rPr>
            <w:noProof/>
          </w:rPr>
          <w:instrText xml:space="preserve"> PAGEREF _Toc28344 </w:instrText>
        </w:r>
        <w:r>
          <w:rPr>
            <w:noProof/>
          </w:rPr>
          <w:fldChar w:fldCharType="separate"/>
        </w:r>
        <w:r w:rsidR="0067632B">
          <w:rPr>
            <w:noProof/>
          </w:rPr>
          <w:t>40</w:t>
        </w:r>
        <w:r>
          <w:rPr>
            <w:noProof/>
          </w:rPr>
          <w:fldChar w:fldCharType="end"/>
        </w:r>
      </w:hyperlink>
    </w:p>
    <w:p w:rsidR="00DD35FF" w:rsidRDefault="00B05E12">
      <w:pPr>
        <w:pStyle w:val="21"/>
        <w:tabs>
          <w:tab w:val="clear" w:pos="8302"/>
          <w:tab w:val="right" w:leader="dot" w:pos="9355"/>
        </w:tabs>
        <w:rPr>
          <w:noProof/>
        </w:rPr>
      </w:pPr>
      <w:hyperlink w:anchor="_Toc23124" w:history="1">
        <w:r w:rsidR="00D765B0">
          <w:rPr>
            <w:rFonts w:hint="eastAsia"/>
            <w:noProof/>
          </w:rPr>
          <w:t>其他格式</w:t>
        </w:r>
        <w:r w:rsidR="00D765B0">
          <w:rPr>
            <w:noProof/>
          </w:rPr>
          <w:tab/>
        </w:r>
        <w:r>
          <w:rPr>
            <w:noProof/>
          </w:rPr>
          <w:fldChar w:fldCharType="begin"/>
        </w:r>
        <w:r w:rsidR="00D765B0">
          <w:rPr>
            <w:noProof/>
          </w:rPr>
          <w:instrText xml:space="preserve"> PAGEREF _Toc23124 </w:instrText>
        </w:r>
        <w:r>
          <w:rPr>
            <w:noProof/>
          </w:rPr>
          <w:fldChar w:fldCharType="separate"/>
        </w:r>
        <w:r w:rsidR="0067632B">
          <w:rPr>
            <w:noProof/>
          </w:rPr>
          <w:t>41</w:t>
        </w:r>
        <w:r>
          <w:rPr>
            <w:noProof/>
          </w:rPr>
          <w:fldChar w:fldCharType="end"/>
        </w:r>
      </w:hyperlink>
    </w:p>
    <w:p w:rsidR="00DD35FF" w:rsidRDefault="00B05E12" w:rsidP="005251C3">
      <w:pPr>
        <w:pStyle w:val="31"/>
        <w:tabs>
          <w:tab w:val="clear" w:pos="900"/>
          <w:tab w:val="clear" w:pos="1080"/>
          <w:tab w:val="right" w:leader="dot" w:pos="9355"/>
        </w:tabs>
        <w:ind w:left="210"/>
        <w:rPr>
          <w:noProof/>
        </w:rPr>
      </w:pPr>
      <w:hyperlink w:anchor="_Toc14501" w:history="1">
        <w:r w:rsidR="00D765B0">
          <w:rPr>
            <w:rFonts w:hint="eastAsia"/>
            <w:noProof/>
          </w:rPr>
          <w:t>投标保证金退付书</w:t>
        </w:r>
        <w:r w:rsidR="00D765B0">
          <w:rPr>
            <w:noProof/>
          </w:rPr>
          <w:tab/>
        </w:r>
        <w:r>
          <w:rPr>
            <w:noProof/>
          </w:rPr>
          <w:fldChar w:fldCharType="begin"/>
        </w:r>
        <w:r w:rsidR="00D765B0">
          <w:rPr>
            <w:noProof/>
          </w:rPr>
          <w:instrText xml:space="preserve"> PAGEREF _Toc14501 </w:instrText>
        </w:r>
        <w:r>
          <w:rPr>
            <w:noProof/>
          </w:rPr>
          <w:fldChar w:fldCharType="separate"/>
        </w:r>
        <w:r w:rsidR="0067632B">
          <w:rPr>
            <w:noProof/>
          </w:rPr>
          <w:t>42</w:t>
        </w:r>
        <w:r>
          <w:rPr>
            <w:noProof/>
          </w:rPr>
          <w:fldChar w:fldCharType="end"/>
        </w:r>
      </w:hyperlink>
    </w:p>
    <w:p w:rsidR="00DD35FF" w:rsidRDefault="00B05E12">
      <w:pPr>
        <w:pStyle w:val="21"/>
        <w:rPr>
          <w:color w:val="000000" w:themeColor="text1"/>
          <w:szCs w:val="28"/>
        </w:rPr>
      </w:pPr>
      <w:r>
        <w:rPr>
          <w:color w:val="000000" w:themeColor="text1"/>
          <w:szCs w:val="28"/>
        </w:rPr>
        <w:fldChar w:fldCharType="end"/>
      </w:r>
    </w:p>
    <w:p w:rsidR="00DD35FF" w:rsidRDefault="00DD35FF">
      <w:pPr>
        <w:pStyle w:val="21"/>
        <w:rPr>
          <w:color w:val="000000" w:themeColor="text1"/>
          <w:szCs w:val="28"/>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bookmarkStart w:id="0" w:name="_Toc351987762"/>
      <w:bookmarkStart w:id="1" w:name="_Toc369180016"/>
      <w:bookmarkStart w:id="2" w:name="_Toc357151162"/>
      <w:bookmarkStart w:id="3" w:name="_Toc351987958"/>
      <w:bookmarkStart w:id="4" w:name="_Toc351986192"/>
      <w:bookmarkStart w:id="5" w:name="_Toc351990139"/>
      <w:bookmarkStart w:id="6" w:name="_Toc353522386"/>
      <w:bookmarkStart w:id="7" w:name="_Toc351986012"/>
      <w:bookmarkStart w:id="8" w:name="_Toc351988703"/>
    </w:p>
    <w:p w:rsidR="00DD35FF" w:rsidRDefault="00D765B0" w:rsidP="0067632B">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6984"/>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DD35FF" w:rsidRDefault="00D765B0">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广东业信采购招标有限公司(揭阳分公司）受揭西县南山镇火炬村民委员会的委托，拟对南山镇火炬村绿满家园火炬雕像制作安装项目进行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DD35FF" w:rsidRDefault="00D765B0">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DD35FF" w:rsidRDefault="00D765B0">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项目编号：YXCG-JY2020122687</w:t>
      </w:r>
    </w:p>
    <w:p w:rsidR="00DD35FF" w:rsidRDefault="00D765B0">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项目名称：南山镇火炬村绿满家园火炬雕像制作安装项目</w:t>
      </w:r>
    </w:p>
    <w:p w:rsidR="00DD35FF" w:rsidRDefault="00D765B0">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采购预算：人民币482000.00元（超出该上限的报价将作为无效报价处理）</w:t>
      </w:r>
    </w:p>
    <w:p w:rsidR="00DD35FF" w:rsidRDefault="00D765B0">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项目内容及需求：南山镇火炬村绿满家园火炬雕像制作安装项目</w:t>
      </w:r>
    </w:p>
    <w:p w:rsidR="00DD35FF" w:rsidRDefault="00D765B0">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DD35FF" w:rsidRDefault="00D765B0">
      <w:pPr>
        <w:spacing w:line="440" w:lineRule="exact"/>
        <w:ind w:leftChars="270" w:left="777" w:hangingChars="100" w:hanging="21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62787"/>
      <w:bookmarkStart w:id="12" w:name="_Toc437248660"/>
      <w:bookmarkStart w:id="13" w:name="_Toc437261943"/>
      <w:r>
        <w:rPr>
          <w:rFonts w:ascii="宋体" w:hAnsi="宋体" w:hint="eastAsia"/>
          <w:color w:val="000000" w:themeColor="text1"/>
          <w:szCs w:val="21"/>
        </w:rPr>
        <w:t>完工期：</w:t>
      </w:r>
      <w:bookmarkEnd w:id="10"/>
      <w:bookmarkEnd w:id="11"/>
      <w:bookmarkEnd w:id="12"/>
      <w:bookmarkEnd w:id="13"/>
      <w:r>
        <w:rPr>
          <w:rFonts w:ascii="宋体" w:hAnsi="宋体" w:hint="eastAsia"/>
          <w:color w:val="000000" w:themeColor="text1"/>
          <w:szCs w:val="21"/>
        </w:rPr>
        <w:t>合同签订后</w:t>
      </w:r>
      <w:r w:rsidR="005251C3">
        <w:rPr>
          <w:rFonts w:ascii="宋体" w:hAnsi="宋体" w:hint="eastAsia"/>
          <w:color w:val="000000" w:themeColor="text1"/>
          <w:szCs w:val="21"/>
        </w:rPr>
        <w:t>20</w:t>
      </w:r>
      <w:r>
        <w:rPr>
          <w:rFonts w:ascii="宋体" w:hAnsi="宋体" w:hint="eastAsia"/>
          <w:color w:val="000000" w:themeColor="text1"/>
          <w:szCs w:val="21"/>
        </w:rPr>
        <w:t>日内完工。</w:t>
      </w:r>
      <w:r>
        <w:rPr>
          <w:rFonts w:ascii="宋体" w:hAnsi="宋体" w:hint="eastAsia"/>
          <w:bCs/>
          <w:color w:val="000000" w:themeColor="text1"/>
          <w:szCs w:val="21"/>
        </w:rPr>
        <w:t>（</w:t>
      </w:r>
      <w:r>
        <w:rPr>
          <w:rFonts w:ascii="宋体" w:hAnsi="宋体" w:hint="eastAsia"/>
          <w:color w:val="000000" w:themeColor="text1"/>
          <w:szCs w:val="21"/>
        </w:rPr>
        <w:t>超出该完工期将作为无效投标处理）</w:t>
      </w:r>
    </w:p>
    <w:p w:rsidR="00DD35FF" w:rsidRDefault="00D765B0">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DD35FF" w:rsidRDefault="00D765B0">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DD35FF" w:rsidRDefault="00D765B0">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DD35FF" w:rsidRDefault="00D765B0">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DD35FF" w:rsidRDefault="00D765B0">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DD35FF" w:rsidRDefault="00D765B0">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DD35FF" w:rsidRDefault="00D765B0">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DD35FF" w:rsidRDefault="00D765B0">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DD35FF" w:rsidRDefault="00D765B0">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DD35FF" w:rsidRDefault="00D765B0">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DD35FF" w:rsidRDefault="00D765B0">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DD35FF" w:rsidRDefault="00D765B0">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rPr>
        <w:t>供应商未被列入“信用中国”网站(</w:t>
      </w:r>
      <w:hyperlink r:id="rId16" w:history="1">
        <w:r>
          <w:rPr>
            <w:rFonts w:ascii="宋体" w:hAnsi="宋体" w:hint="eastAsia"/>
            <w:color w:val="000000"/>
          </w:rPr>
          <w:t>www.creditchina.gov.cn</w:t>
        </w:r>
      </w:hyperlink>
      <w:r>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DD35FF" w:rsidRDefault="00D765B0">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5.本项目不接受联合体投标；</w:t>
      </w:r>
    </w:p>
    <w:p w:rsidR="00DD35FF" w:rsidRDefault="00D765B0">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6.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DD35FF" w:rsidRDefault="00D765B0">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DD35FF" w:rsidRDefault="00D765B0">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lastRenderedPageBreak/>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410DF8">
        <w:rPr>
          <w:rFonts w:ascii="宋体" w:hAnsi="宋体" w:cs="Tahoma" w:hint="eastAsia"/>
          <w:color w:val="000000" w:themeColor="text1"/>
          <w:szCs w:val="21"/>
        </w:rPr>
        <w:t>12</w:t>
      </w:r>
      <w:r>
        <w:rPr>
          <w:rFonts w:ascii="宋体" w:hAnsi="宋体" w:cs="Tahoma" w:hint="eastAsia"/>
          <w:color w:val="000000" w:themeColor="text1"/>
          <w:szCs w:val="21"/>
        </w:rPr>
        <w:t>月</w:t>
      </w:r>
      <w:r w:rsidR="00410DF8">
        <w:rPr>
          <w:rFonts w:ascii="宋体" w:hAnsi="宋体" w:cs="Tahoma" w:hint="eastAsia"/>
          <w:color w:val="000000" w:themeColor="text1"/>
          <w:szCs w:val="21"/>
        </w:rPr>
        <w:t>29</w:t>
      </w:r>
      <w:r>
        <w:rPr>
          <w:rFonts w:ascii="宋体" w:hAnsi="宋体" w:cs="Tahoma" w:hint="eastAsia"/>
          <w:color w:val="000000" w:themeColor="text1"/>
          <w:szCs w:val="21"/>
        </w:rPr>
        <w:t>日</w:t>
      </w:r>
      <w:r>
        <w:rPr>
          <w:rFonts w:ascii="宋体" w:hAnsi="宋体" w:hint="eastAsia"/>
          <w:color w:val="000000" w:themeColor="text1"/>
          <w:szCs w:val="21"/>
        </w:rPr>
        <w:t>至</w:t>
      </w:r>
      <w:r w:rsidR="00410DF8">
        <w:rPr>
          <w:rFonts w:ascii="宋体" w:hAnsi="宋体" w:cs="Tahoma" w:hint="eastAsia"/>
          <w:color w:val="000000" w:themeColor="text1"/>
          <w:szCs w:val="21"/>
        </w:rPr>
        <w:t>2021</w:t>
      </w:r>
      <w:r>
        <w:rPr>
          <w:rFonts w:ascii="宋体" w:hAnsi="宋体" w:cs="Tahoma" w:hint="eastAsia"/>
          <w:color w:val="000000" w:themeColor="text1"/>
          <w:szCs w:val="21"/>
        </w:rPr>
        <w:t>年</w:t>
      </w:r>
      <w:r w:rsidR="00410DF8">
        <w:rPr>
          <w:rFonts w:ascii="宋体" w:hAnsi="宋体" w:cs="Tahoma" w:hint="eastAsia"/>
          <w:color w:val="000000" w:themeColor="text1"/>
          <w:szCs w:val="21"/>
        </w:rPr>
        <w:t>1</w:t>
      </w:r>
      <w:r>
        <w:rPr>
          <w:rFonts w:ascii="宋体" w:hAnsi="宋体" w:cs="Tahoma" w:hint="eastAsia"/>
          <w:color w:val="000000" w:themeColor="text1"/>
          <w:szCs w:val="21"/>
        </w:rPr>
        <w:t>月</w:t>
      </w:r>
      <w:r w:rsidR="00410DF8">
        <w:rPr>
          <w:rFonts w:ascii="宋体" w:hAnsi="宋体" w:cs="Tahoma" w:hint="eastAsia"/>
          <w:color w:val="000000" w:themeColor="text1"/>
          <w:szCs w:val="21"/>
        </w:rPr>
        <w:t>4</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w:t>
      </w:r>
    </w:p>
    <w:p w:rsidR="00DD35FF" w:rsidRDefault="00D765B0">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DD35FF" w:rsidRDefault="00D765B0">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DD35FF" w:rsidRDefault="00D765B0">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DD35FF" w:rsidRDefault="00D765B0">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DD35FF" w:rsidRDefault="00D765B0">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DD35FF" w:rsidRDefault="00D765B0">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7" w:history="1">
        <w:r>
          <w:rPr>
            <w:rStyle w:val="af7"/>
            <w:color w:val="000000" w:themeColor="text1"/>
          </w:rPr>
          <w:t>http://www.yjcg.cc</w:t>
        </w:r>
      </w:hyperlink>
      <w:hyperlink r:id="rId18"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DD35FF" w:rsidRDefault="00D765B0">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DD35FF" w:rsidRDefault="00D765B0">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w:t>
      </w:r>
      <w:r w:rsidR="00410DF8">
        <w:rPr>
          <w:rFonts w:ascii="宋体" w:hAnsi="宋体" w:cs="Tahoma" w:hint="eastAsia"/>
          <w:color w:val="000000" w:themeColor="text1"/>
          <w:szCs w:val="21"/>
        </w:rPr>
        <w:t>2021</w:t>
      </w:r>
      <w:r>
        <w:rPr>
          <w:rFonts w:ascii="宋体" w:hAnsi="宋体" w:cs="Tahoma" w:hint="eastAsia"/>
          <w:color w:val="000000" w:themeColor="text1"/>
          <w:szCs w:val="21"/>
        </w:rPr>
        <w:t>年</w:t>
      </w:r>
      <w:r w:rsidR="00410DF8">
        <w:rPr>
          <w:rFonts w:ascii="宋体" w:hAnsi="宋体" w:cs="Tahoma" w:hint="eastAsia"/>
          <w:color w:val="000000" w:themeColor="text1"/>
          <w:szCs w:val="21"/>
        </w:rPr>
        <w:t>1</w:t>
      </w:r>
      <w:r>
        <w:rPr>
          <w:rFonts w:ascii="宋体" w:hAnsi="宋体" w:cs="Tahoma" w:hint="eastAsia"/>
          <w:color w:val="000000" w:themeColor="text1"/>
          <w:szCs w:val="21"/>
        </w:rPr>
        <w:t>月</w:t>
      </w:r>
      <w:r w:rsidR="007D1A3E">
        <w:rPr>
          <w:rFonts w:ascii="宋体" w:hAnsi="宋体" w:cs="Tahoma" w:hint="eastAsia"/>
          <w:color w:val="000000" w:themeColor="text1"/>
          <w:szCs w:val="21"/>
        </w:rPr>
        <w:t>6</w:t>
      </w:r>
      <w:r>
        <w:rPr>
          <w:rFonts w:ascii="宋体" w:hAnsi="宋体" w:cs="Tahoma" w:hint="eastAsia"/>
          <w:color w:val="000000" w:themeColor="text1"/>
          <w:szCs w:val="21"/>
        </w:rPr>
        <w:t>日</w:t>
      </w:r>
      <w:r w:rsidR="0067632B">
        <w:rPr>
          <w:rFonts w:ascii="宋体" w:hAnsi="宋体" w:hint="eastAsia"/>
          <w:bCs/>
          <w:color w:val="000000" w:themeColor="text1"/>
          <w:szCs w:val="21"/>
        </w:rPr>
        <w:t>10:00</w:t>
      </w:r>
      <w:r>
        <w:rPr>
          <w:rFonts w:ascii="宋体" w:hAnsi="宋体"/>
          <w:bCs/>
          <w:color w:val="000000" w:themeColor="text1"/>
          <w:szCs w:val="21"/>
        </w:rPr>
        <w:t>-</w:t>
      </w:r>
      <w:r>
        <w:rPr>
          <w:rFonts w:ascii="宋体" w:hAnsi="宋体" w:hint="eastAsia"/>
          <w:bCs/>
          <w:color w:val="000000" w:themeColor="text1"/>
          <w:szCs w:val="21"/>
        </w:rPr>
        <w:t>1</w:t>
      </w:r>
      <w:r w:rsidR="0067632B">
        <w:rPr>
          <w:rFonts w:ascii="宋体" w:hAnsi="宋体" w:hint="eastAsia"/>
          <w:bCs/>
          <w:color w:val="000000" w:themeColor="text1"/>
          <w:szCs w:val="21"/>
        </w:rPr>
        <w:t>0:3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DD35FF" w:rsidRDefault="00D765B0">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DD35FF" w:rsidRDefault="00D765B0">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w:t>
      </w:r>
      <w:r w:rsidR="00410DF8">
        <w:rPr>
          <w:rFonts w:ascii="宋体" w:hAnsi="宋体" w:cs="Tahoma" w:hint="eastAsia"/>
          <w:color w:val="000000" w:themeColor="text1"/>
          <w:szCs w:val="21"/>
        </w:rPr>
        <w:t>2021</w:t>
      </w:r>
      <w:r>
        <w:rPr>
          <w:rFonts w:ascii="宋体" w:hAnsi="宋体" w:cs="Tahoma" w:hint="eastAsia"/>
          <w:color w:val="000000" w:themeColor="text1"/>
          <w:szCs w:val="21"/>
        </w:rPr>
        <w:t>年</w:t>
      </w:r>
      <w:r w:rsidR="00410DF8">
        <w:rPr>
          <w:rFonts w:ascii="宋体" w:hAnsi="宋体" w:cs="Tahoma" w:hint="eastAsia"/>
          <w:color w:val="000000" w:themeColor="text1"/>
          <w:szCs w:val="21"/>
        </w:rPr>
        <w:t>1</w:t>
      </w:r>
      <w:r>
        <w:rPr>
          <w:rFonts w:ascii="宋体" w:hAnsi="宋体" w:cs="Tahoma" w:hint="eastAsia"/>
          <w:color w:val="000000" w:themeColor="text1"/>
          <w:szCs w:val="21"/>
        </w:rPr>
        <w:t>月</w:t>
      </w:r>
      <w:r w:rsidR="007D1A3E">
        <w:rPr>
          <w:rFonts w:ascii="宋体" w:hAnsi="宋体" w:cs="Tahoma" w:hint="eastAsia"/>
          <w:color w:val="000000" w:themeColor="text1"/>
          <w:szCs w:val="21"/>
        </w:rPr>
        <w:t>6</w:t>
      </w:r>
      <w:r>
        <w:rPr>
          <w:rFonts w:ascii="宋体" w:hAnsi="宋体" w:cs="Tahoma" w:hint="eastAsia"/>
          <w:color w:val="000000" w:themeColor="text1"/>
          <w:szCs w:val="21"/>
        </w:rPr>
        <w:t xml:space="preserve"> 日</w:t>
      </w:r>
      <w:r>
        <w:rPr>
          <w:rFonts w:ascii="宋体" w:hAnsi="宋体" w:hint="eastAsia"/>
          <w:bCs/>
          <w:color w:val="000000" w:themeColor="text1"/>
          <w:szCs w:val="21"/>
        </w:rPr>
        <w:t xml:space="preserve"> 1</w:t>
      </w:r>
      <w:r w:rsidR="0067632B">
        <w:rPr>
          <w:rFonts w:ascii="宋体" w:hAnsi="宋体" w:hint="eastAsia"/>
          <w:bCs/>
          <w:color w:val="000000" w:themeColor="text1"/>
          <w:szCs w:val="21"/>
        </w:rPr>
        <w:t>0:3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DD35FF" w:rsidRDefault="00D765B0">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w:t>
      </w:r>
      <w:r w:rsidR="00410DF8">
        <w:rPr>
          <w:rFonts w:ascii="宋体" w:hAnsi="宋体" w:cs="Tahoma" w:hint="eastAsia"/>
          <w:color w:val="000000" w:themeColor="text1"/>
          <w:szCs w:val="21"/>
        </w:rPr>
        <w:t>2021</w:t>
      </w:r>
      <w:r>
        <w:rPr>
          <w:rFonts w:ascii="宋体" w:hAnsi="宋体" w:cs="Tahoma" w:hint="eastAsia"/>
          <w:color w:val="000000" w:themeColor="text1"/>
          <w:szCs w:val="21"/>
        </w:rPr>
        <w:t>年</w:t>
      </w:r>
      <w:r w:rsidR="00410DF8">
        <w:rPr>
          <w:rFonts w:ascii="宋体" w:hAnsi="宋体" w:cs="Tahoma" w:hint="eastAsia"/>
          <w:color w:val="000000" w:themeColor="text1"/>
          <w:szCs w:val="21"/>
        </w:rPr>
        <w:t>1</w:t>
      </w:r>
      <w:r>
        <w:rPr>
          <w:rFonts w:ascii="宋体" w:hAnsi="宋体" w:cs="Tahoma" w:hint="eastAsia"/>
          <w:color w:val="000000" w:themeColor="text1"/>
          <w:szCs w:val="21"/>
        </w:rPr>
        <w:t>月</w:t>
      </w:r>
      <w:r w:rsidR="007D1A3E">
        <w:rPr>
          <w:rFonts w:ascii="宋体" w:hAnsi="宋体" w:cs="Tahoma" w:hint="eastAsia"/>
          <w:color w:val="000000" w:themeColor="text1"/>
          <w:szCs w:val="21"/>
        </w:rPr>
        <w:t>6</w:t>
      </w:r>
      <w:r>
        <w:rPr>
          <w:rFonts w:ascii="宋体" w:hAnsi="宋体" w:cs="Tahoma" w:hint="eastAsia"/>
          <w:color w:val="000000" w:themeColor="text1"/>
          <w:szCs w:val="21"/>
        </w:rPr>
        <w:t>日</w:t>
      </w:r>
      <w:r>
        <w:rPr>
          <w:rFonts w:ascii="宋体" w:hAnsi="宋体" w:hint="eastAsia"/>
          <w:bCs/>
          <w:color w:val="000000" w:themeColor="text1"/>
          <w:szCs w:val="21"/>
        </w:rPr>
        <w:t>1</w:t>
      </w:r>
      <w:r w:rsidR="0067632B">
        <w:rPr>
          <w:rFonts w:ascii="宋体" w:hAnsi="宋体" w:hint="eastAsia"/>
          <w:bCs/>
          <w:color w:val="000000" w:themeColor="text1"/>
          <w:szCs w:val="21"/>
        </w:rPr>
        <w:t>0:3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DD35FF" w:rsidRDefault="00D765B0">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DD35FF" w:rsidRDefault="00D765B0">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DD35FF" w:rsidRDefault="00D765B0">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DD35FF" w:rsidRDefault="00D765B0">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称：揭西县南山镇火炬村民委员会</w:t>
      </w:r>
    </w:p>
    <w:p w:rsidR="00DD35FF" w:rsidRDefault="00D765B0">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 </w:t>
      </w:r>
      <w:r w:rsidR="00410DF8">
        <w:rPr>
          <w:rFonts w:ascii="宋体" w:hAnsi="宋体" w:hint="eastAsia"/>
          <w:color w:val="000000" w:themeColor="text1"/>
          <w:szCs w:val="21"/>
        </w:rPr>
        <w:t>李先生</w:t>
      </w:r>
    </w:p>
    <w:p w:rsidR="00DD35FF" w:rsidRDefault="00D765B0">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 </w:t>
      </w:r>
      <w:r w:rsidR="00410DF8" w:rsidRPr="00410DF8">
        <w:rPr>
          <w:rFonts w:ascii="宋体" w:hAnsi="宋体" w:hint="eastAsia"/>
          <w:color w:val="000000" w:themeColor="text1"/>
          <w:szCs w:val="21"/>
        </w:rPr>
        <w:t>0663-5791496</w:t>
      </w:r>
    </w:p>
    <w:p w:rsidR="00DD35FF" w:rsidRDefault="00D765B0">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DD35FF" w:rsidRDefault="00D765B0">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DD35FF" w:rsidRDefault="00D765B0">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DD35FF" w:rsidRDefault="00D765B0">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DD35FF" w:rsidRDefault="00D765B0">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传真：0666-8869695　　　　       </w:t>
      </w:r>
    </w:p>
    <w:p w:rsidR="00DD35FF" w:rsidRDefault="00D765B0">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DD35FF" w:rsidRDefault="00D765B0">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9" w:history="1">
        <w:r>
          <w:rPr>
            <w:rFonts w:ascii="宋体" w:hAnsi="宋体" w:hint="eastAsia"/>
            <w:color w:val="000000" w:themeColor="text1"/>
            <w:szCs w:val="21"/>
          </w:rPr>
          <w:t>http://zhaobiaoweb.dev.hiiyun.com/</w:t>
        </w:r>
      </w:hyperlink>
    </w:p>
    <w:p w:rsidR="00DD35FF" w:rsidRDefault="00DD35FF">
      <w:pPr>
        <w:spacing w:line="440" w:lineRule="exact"/>
        <w:rPr>
          <w:rFonts w:ascii="宋体" w:hAnsi="宋体"/>
          <w:color w:val="000000" w:themeColor="text1"/>
          <w:szCs w:val="21"/>
        </w:rPr>
      </w:pPr>
    </w:p>
    <w:p w:rsidR="00DD35FF" w:rsidRDefault="00DD35FF">
      <w:pPr>
        <w:spacing w:line="440" w:lineRule="exact"/>
        <w:rPr>
          <w:rFonts w:ascii="宋体" w:hAnsi="宋体"/>
          <w:color w:val="000000" w:themeColor="text1"/>
          <w:szCs w:val="21"/>
        </w:rPr>
      </w:pPr>
    </w:p>
    <w:p w:rsidR="00DD35FF" w:rsidRDefault="00D765B0">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DD35FF" w:rsidRDefault="00D765B0">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410DF8">
        <w:rPr>
          <w:rFonts w:ascii="宋体" w:hAnsi="宋体" w:cs="Tahoma" w:hint="eastAsia"/>
          <w:color w:val="000000" w:themeColor="text1"/>
          <w:szCs w:val="21"/>
        </w:rPr>
        <w:t>12</w:t>
      </w:r>
      <w:r>
        <w:rPr>
          <w:rFonts w:ascii="宋体" w:hAnsi="宋体" w:cs="Tahoma" w:hint="eastAsia"/>
          <w:color w:val="000000" w:themeColor="text1"/>
          <w:szCs w:val="21"/>
        </w:rPr>
        <w:t xml:space="preserve">月 </w:t>
      </w:r>
      <w:r w:rsidR="00410DF8">
        <w:rPr>
          <w:rFonts w:ascii="宋体" w:hAnsi="宋体" w:cs="Tahoma" w:hint="eastAsia"/>
          <w:color w:val="000000" w:themeColor="text1"/>
          <w:szCs w:val="21"/>
        </w:rPr>
        <w:t>29</w:t>
      </w:r>
      <w:r>
        <w:rPr>
          <w:rFonts w:ascii="宋体" w:hAnsi="宋体" w:cs="Tahoma" w:hint="eastAsia"/>
          <w:color w:val="000000" w:themeColor="text1"/>
          <w:szCs w:val="21"/>
        </w:rPr>
        <w:t xml:space="preserve"> 日</w:t>
      </w:r>
    </w:p>
    <w:p w:rsidR="00DD35FF" w:rsidRDefault="00DD35FF">
      <w:pPr>
        <w:spacing w:line="360" w:lineRule="auto"/>
        <w:ind w:firstLineChars="1400" w:firstLine="2940"/>
        <w:rPr>
          <w:rFonts w:ascii="宋体" w:hAnsi="宋体"/>
          <w:color w:val="000000" w:themeColor="text1"/>
          <w:szCs w:val="21"/>
        </w:rPr>
      </w:pPr>
    </w:p>
    <w:p w:rsidR="00DD35FF" w:rsidRDefault="00D765B0">
      <w:pPr>
        <w:rPr>
          <w:rFonts w:ascii="宋体" w:hAnsi="宋体"/>
          <w:color w:val="000000" w:themeColor="text1"/>
          <w:sz w:val="28"/>
          <w:szCs w:val="28"/>
        </w:rPr>
      </w:pPr>
      <w:bookmarkStart w:id="14" w:name="_Toc351987959"/>
      <w:bookmarkStart w:id="15" w:name="_Toc351986013"/>
      <w:bookmarkStart w:id="16" w:name="_Toc351988704"/>
      <w:bookmarkStart w:id="17" w:name="_Toc351986193"/>
      <w:bookmarkStart w:id="18" w:name="_Toc357151163"/>
      <w:bookmarkStart w:id="19" w:name="_Toc353522387"/>
      <w:bookmarkStart w:id="20" w:name="_Toc351987763"/>
      <w:bookmarkStart w:id="21" w:name="_Toc351985908"/>
      <w:bookmarkStart w:id="22" w:name="_Toc351990140"/>
      <w:bookmarkStart w:id="23" w:name="_Toc329242667"/>
      <w:bookmarkStart w:id="24" w:name="_Toc369180017"/>
      <w:r>
        <w:rPr>
          <w:rFonts w:ascii="宋体" w:hAnsi="宋体" w:hint="eastAsia"/>
          <w:color w:val="000000" w:themeColor="text1"/>
          <w:sz w:val="28"/>
          <w:szCs w:val="28"/>
        </w:rPr>
        <w:br w:type="page"/>
      </w:r>
    </w:p>
    <w:p w:rsidR="00DD35FF" w:rsidRDefault="00D765B0" w:rsidP="0067632B">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9173"/>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DD35FF" w:rsidRDefault="00D765B0" w:rsidP="0067632B">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86014"/>
      <w:bookmarkStart w:id="30" w:name="_Toc351987960"/>
      <w:bookmarkStart w:id="31" w:name="_Toc351988705"/>
      <w:bookmarkStart w:id="32" w:name="_Toc369180018"/>
      <w:bookmarkStart w:id="33" w:name="_Toc351990141"/>
      <w:bookmarkStart w:id="34" w:name="_Toc351986194"/>
      <w:bookmarkStart w:id="35" w:name="_Toc357151164"/>
      <w:bookmarkStart w:id="36" w:name="_Toc351985909"/>
      <w:bookmarkStart w:id="37" w:name="_Toc353522388"/>
      <w:bookmarkStart w:id="38" w:name="_Toc351987764"/>
      <w:bookmarkStart w:id="39" w:name="_Toc9910"/>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YXCG-JY2020122687</w:t>
      </w:r>
    </w:p>
    <w:p w:rsidR="00DD35FF" w:rsidRDefault="00D765B0">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8706"/>
      <w:bookmarkStart w:id="41" w:name="_Toc369180019"/>
      <w:bookmarkStart w:id="42" w:name="_Toc357151165"/>
      <w:bookmarkStart w:id="43" w:name="_Toc351985910"/>
      <w:bookmarkStart w:id="44" w:name="_Toc351987765"/>
      <w:bookmarkStart w:id="45" w:name="_Toc351986015"/>
      <w:bookmarkStart w:id="46" w:name="_Toc351987961"/>
      <w:bookmarkStart w:id="47" w:name="_Toc353522389"/>
      <w:bookmarkStart w:id="48" w:name="_Toc351990142"/>
      <w:bookmarkStart w:id="49" w:name="_Toc329242669"/>
      <w:bookmarkStart w:id="50" w:name="_Toc351986195"/>
      <w:bookmarkStart w:id="51" w:name="_Toc8684"/>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南山镇火炬村绿满家园火炬雕像制作安装项目</w:t>
      </w:r>
    </w:p>
    <w:p w:rsidR="00DD35FF" w:rsidRDefault="00D765B0" w:rsidP="0067632B">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5911"/>
      <w:bookmarkStart w:id="53" w:name="_Toc351986016"/>
      <w:bookmarkStart w:id="54" w:name="_Toc351987962"/>
      <w:bookmarkStart w:id="55" w:name="_Toc369180020"/>
      <w:bookmarkStart w:id="56" w:name="_Toc351987766"/>
      <w:bookmarkStart w:id="57" w:name="_Toc329242670"/>
      <w:bookmarkStart w:id="58" w:name="_Toc357151166"/>
      <w:bookmarkStart w:id="59" w:name="_Toc351986196"/>
      <w:bookmarkStart w:id="60" w:name="_Toc353522390"/>
      <w:bookmarkStart w:id="61" w:name="_Toc351988707"/>
      <w:bookmarkStart w:id="62" w:name="_Toc351990143"/>
      <w:bookmarkStart w:id="63" w:name="_Toc22637"/>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DD35FF">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DD35F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DD35F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DD35FF">
        <w:trPr>
          <w:trHeight w:val="374"/>
          <w:jc w:val="center"/>
        </w:trPr>
        <w:tc>
          <w:tcPr>
            <w:tcW w:w="675" w:type="dxa"/>
            <w:tcBorders>
              <w:top w:val="single" w:sz="4" w:space="0" w:color="auto"/>
              <w:left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s="宋体"/>
                <w:color w:val="000000" w:themeColor="text1"/>
                <w:szCs w:val="21"/>
              </w:rPr>
            </w:pPr>
            <w:r>
              <w:rPr>
                <w:rFonts w:ascii="宋体" w:hAnsi="宋体" w:cs="宋体" w:hint="eastAsia"/>
                <w:color w:val="000000" w:themeColor="text1"/>
                <w:szCs w:val="21"/>
              </w:rPr>
              <w:t>供应商必须提供原厂全新合格产品,提供符合国家质量检测标准的全新、未使用过的货物。</w:t>
            </w:r>
          </w:p>
        </w:tc>
      </w:tr>
      <w:tr w:rsidR="00DD35F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DD35F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采购合同由成交供应商与采购人双方签订，签订时间为《成交通知书》发出后30日内。</w:t>
            </w:r>
          </w:p>
        </w:tc>
      </w:tr>
      <w:tr w:rsidR="00DD35F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s="宋体"/>
                <w:color w:val="000000" w:themeColor="text1"/>
                <w:szCs w:val="21"/>
              </w:rPr>
            </w:pPr>
            <w:r>
              <w:rPr>
                <w:rFonts w:ascii="宋体" w:hAnsi="宋体" w:hint="eastAsia"/>
                <w:bCs/>
                <w:color w:val="000000" w:themeColor="text1"/>
              </w:rPr>
              <w:t>采购人指定地点</w:t>
            </w:r>
            <w:r>
              <w:rPr>
                <w:rFonts w:ascii="宋体" w:hAnsi="宋体" w:hint="eastAsia"/>
                <w:bCs/>
                <w:color w:val="000000" w:themeColor="text1"/>
                <w:szCs w:val="21"/>
              </w:rPr>
              <w:t>。</w:t>
            </w:r>
          </w:p>
        </w:tc>
      </w:tr>
      <w:tr w:rsidR="00DD35F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s="宋体"/>
                <w:color w:val="000000" w:themeColor="text1"/>
                <w:szCs w:val="21"/>
              </w:rPr>
            </w:pPr>
            <w:r>
              <w:rPr>
                <w:rFonts w:ascii="宋体" w:hAnsi="宋体" w:cs="宋体" w:hint="eastAsia"/>
                <w:color w:val="000000" w:themeColor="text1"/>
                <w:szCs w:val="21"/>
              </w:rPr>
              <w:t>签订合同时双方自行协商。</w:t>
            </w:r>
          </w:p>
        </w:tc>
      </w:tr>
      <w:tr w:rsidR="00DD35F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质保期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20" w:lineRule="exact"/>
              <w:rPr>
                <w:rFonts w:ascii="宋体" w:hAnsi="宋体"/>
                <w:color w:val="000000" w:themeColor="text1"/>
              </w:rPr>
            </w:pPr>
            <w:r>
              <w:rPr>
                <w:rFonts w:ascii="宋体" w:hAnsi="宋体" w:cs="宋体" w:hint="eastAsia"/>
                <w:color w:val="000000" w:themeColor="text1"/>
                <w:szCs w:val="21"/>
              </w:rPr>
              <w:t>一年，自项目完工并验收合格之日起。</w:t>
            </w:r>
          </w:p>
        </w:tc>
      </w:tr>
      <w:tr w:rsidR="00DD35FF">
        <w:trPr>
          <w:trHeight w:val="454"/>
          <w:jc w:val="center"/>
        </w:trPr>
        <w:tc>
          <w:tcPr>
            <w:tcW w:w="675" w:type="dxa"/>
            <w:vMerge w:val="restart"/>
            <w:tcBorders>
              <w:top w:val="single" w:sz="4" w:space="0" w:color="auto"/>
              <w:left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vMerge w:val="restart"/>
            <w:tcBorders>
              <w:top w:val="single" w:sz="4" w:space="0" w:color="auto"/>
              <w:left w:val="single" w:sz="4" w:space="0" w:color="auto"/>
              <w:right w:val="single" w:sz="4" w:space="0" w:color="auto"/>
            </w:tcBorders>
            <w:vAlign w:val="center"/>
          </w:tcPr>
          <w:p w:rsidR="00DD35FF" w:rsidRDefault="00D765B0">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DD35FF" w:rsidRDefault="00D765B0">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DD35FF" w:rsidRDefault="00D765B0">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￥5000.00元(大写：人民币伍仟元整)</w:t>
            </w:r>
          </w:p>
        </w:tc>
      </w:tr>
      <w:tr w:rsidR="00DD35FF">
        <w:trPr>
          <w:trHeight w:val="454"/>
          <w:jc w:val="center"/>
        </w:trPr>
        <w:tc>
          <w:tcPr>
            <w:tcW w:w="675" w:type="dxa"/>
            <w:vMerge/>
            <w:tcBorders>
              <w:left w:val="single" w:sz="4" w:space="0" w:color="auto"/>
              <w:right w:val="single" w:sz="4" w:space="0" w:color="auto"/>
            </w:tcBorders>
            <w:vAlign w:val="center"/>
          </w:tcPr>
          <w:p w:rsidR="00DD35FF" w:rsidRDefault="00DD35FF">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D35FF" w:rsidRDefault="00DD35FF">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DD35FF">
        <w:trPr>
          <w:trHeight w:val="454"/>
          <w:jc w:val="center"/>
        </w:trPr>
        <w:tc>
          <w:tcPr>
            <w:tcW w:w="675" w:type="dxa"/>
            <w:vMerge/>
            <w:tcBorders>
              <w:left w:val="single" w:sz="4" w:space="0" w:color="auto"/>
              <w:right w:val="single" w:sz="4" w:space="0" w:color="auto"/>
            </w:tcBorders>
            <w:vAlign w:val="center"/>
          </w:tcPr>
          <w:p w:rsidR="00DD35FF" w:rsidRDefault="00DD35FF">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D35FF" w:rsidRDefault="00DD35FF">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DD35FF">
        <w:trPr>
          <w:trHeight w:val="454"/>
          <w:jc w:val="center"/>
        </w:trPr>
        <w:tc>
          <w:tcPr>
            <w:tcW w:w="675" w:type="dxa"/>
            <w:vMerge/>
            <w:tcBorders>
              <w:left w:val="single" w:sz="4" w:space="0" w:color="auto"/>
              <w:right w:val="single" w:sz="4" w:space="0" w:color="auto"/>
            </w:tcBorders>
            <w:vAlign w:val="center"/>
          </w:tcPr>
          <w:p w:rsidR="00DD35FF" w:rsidRDefault="00DD35FF">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D35FF" w:rsidRDefault="00DD35FF">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DD35FF">
        <w:trPr>
          <w:trHeight w:val="454"/>
          <w:jc w:val="center"/>
        </w:trPr>
        <w:tc>
          <w:tcPr>
            <w:tcW w:w="675" w:type="dxa"/>
            <w:vMerge/>
            <w:tcBorders>
              <w:left w:val="single" w:sz="4" w:space="0" w:color="auto"/>
              <w:bottom w:val="single" w:sz="4" w:space="0" w:color="auto"/>
              <w:right w:val="single" w:sz="4" w:space="0" w:color="auto"/>
            </w:tcBorders>
            <w:vAlign w:val="center"/>
          </w:tcPr>
          <w:p w:rsidR="00DD35FF" w:rsidRDefault="00DD35FF">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DD35FF" w:rsidRDefault="00DD35FF">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DD35FF">
        <w:trPr>
          <w:trHeight w:val="20"/>
          <w:jc w:val="center"/>
        </w:trPr>
        <w:tc>
          <w:tcPr>
            <w:tcW w:w="675" w:type="dxa"/>
            <w:vMerge w:val="restart"/>
            <w:tcBorders>
              <w:top w:val="single" w:sz="4" w:space="0" w:color="auto"/>
              <w:left w:val="single" w:sz="4" w:space="0" w:color="auto"/>
              <w:right w:val="single" w:sz="4" w:space="0" w:color="auto"/>
            </w:tcBorders>
            <w:vAlign w:val="center"/>
          </w:tcPr>
          <w:p w:rsidR="00DD35FF" w:rsidRDefault="00D765B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DD35FF" w:rsidRDefault="00D765B0">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DD35FF" w:rsidRDefault="00D765B0">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DD35FF">
        <w:trPr>
          <w:trHeight w:val="407"/>
          <w:jc w:val="center"/>
        </w:trPr>
        <w:tc>
          <w:tcPr>
            <w:tcW w:w="675" w:type="dxa"/>
            <w:vMerge/>
            <w:tcBorders>
              <w:left w:val="single" w:sz="4" w:space="0" w:color="auto"/>
              <w:right w:val="single" w:sz="4" w:space="0" w:color="auto"/>
            </w:tcBorders>
            <w:vAlign w:val="center"/>
          </w:tcPr>
          <w:p w:rsidR="00DD35FF" w:rsidRDefault="00DD35FF">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D35FF" w:rsidRDefault="00DD35FF">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DD35FF">
        <w:trPr>
          <w:trHeight w:val="374"/>
          <w:jc w:val="center"/>
        </w:trPr>
        <w:tc>
          <w:tcPr>
            <w:tcW w:w="675" w:type="dxa"/>
            <w:vMerge/>
            <w:tcBorders>
              <w:left w:val="single" w:sz="4" w:space="0" w:color="auto"/>
              <w:right w:val="single" w:sz="4" w:space="0" w:color="auto"/>
            </w:tcBorders>
            <w:vAlign w:val="center"/>
          </w:tcPr>
          <w:p w:rsidR="00DD35FF" w:rsidRDefault="00DD35FF">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D35FF" w:rsidRDefault="00DD35FF">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DD35FF">
        <w:trPr>
          <w:trHeight w:val="450"/>
          <w:jc w:val="center"/>
        </w:trPr>
        <w:tc>
          <w:tcPr>
            <w:tcW w:w="675" w:type="dxa"/>
            <w:vMerge/>
            <w:tcBorders>
              <w:left w:val="single" w:sz="4" w:space="0" w:color="auto"/>
              <w:bottom w:val="single" w:sz="4" w:space="0" w:color="auto"/>
              <w:right w:val="single" w:sz="4" w:space="0" w:color="auto"/>
            </w:tcBorders>
            <w:vAlign w:val="center"/>
          </w:tcPr>
          <w:p w:rsidR="00DD35FF" w:rsidRDefault="00DD35FF">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DD35FF" w:rsidRDefault="00DD35FF">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D35FF" w:rsidRDefault="00D765B0">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DD35FF" w:rsidRDefault="00D765B0">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DD35FF" w:rsidRDefault="00DD35FF">
      <w:pPr>
        <w:rPr>
          <w:color w:val="000000" w:themeColor="text1"/>
        </w:rPr>
      </w:pPr>
    </w:p>
    <w:p w:rsidR="00DD35FF" w:rsidRDefault="00D765B0">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DD35FF" w:rsidRDefault="00D765B0">
      <w:pPr>
        <w:pStyle w:val="2"/>
        <w:numPr>
          <w:ilvl w:val="1"/>
          <w:numId w:val="0"/>
        </w:numPr>
        <w:jc w:val="center"/>
        <w:rPr>
          <w:rFonts w:ascii="宋体" w:eastAsia="宋体" w:hAnsi="宋体" w:cs="宋体"/>
          <w:color w:val="000000" w:themeColor="text1"/>
          <w:sz w:val="28"/>
          <w:szCs w:val="28"/>
        </w:rPr>
      </w:pPr>
      <w:bookmarkStart w:id="64" w:name="_Toc24940"/>
      <w:r>
        <w:rPr>
          <w:rFonts w:ascii="宋体" w:eastAsia="宋体" w:hAnsi="宋体" w:cs="宋体" w:hint="eastAsia"/>
          <w:color w:val="000000" w:themeColor="text1"/>
          <w:sz w:val="28"/>
          <w:szCs w:val="28"/>
        </w:rPr>
        <w:lastRenderedPageBreak/>
        <w:t>B  技术要求</w:t>
      </w:r>
      <w:bookmarkEnd w:id="64"/>
    </w:p>
    <w:p w:rsidR="00DD35FF" w:rsidRDefault="00D765B0">
      <w:pPr>
        <w:numPr>
          <w:ilvl w:val="0"/>
          <w:numId w:val="7"/>
        </w:numPr>
        <w:rPr>
          <w:rFonts w:ascii="等线 Light" w:hAnsi="等线 Light"/>
          <w:b/>
          <w:bCs/>
          <w:color w:val="000000" w:themeColor="text1"/>
          <w:szCs w:val="21"/>
        </w:rPr>
      </w:pPr>
      <w:bookmarkStart w:id="65" w:name="表-08_分部分项工程和单价措施项目清单与计价表"/>
      <w:bookmarkEnd w:id="65"/>
      <w:r>
        <w:rPr>
          <w:rFonts w:ascii="等线 Light" w:hAnsi="等线 Light" w:hint="eastAsia"/>
          <w:b/>
          <w:bCs/>
          <w:color w:val="000000" w:themeColor="text1"/>
          <w:szCs w:val="21"/>
        </w:rPr>
        <w:t>采购内容清单</w:t>
      </w:r>
    </w:p>
    <w:tbl>
      <w:tblPr>
        <w:tblW w:w="5102" w:type="pct"/>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8"/>
        <w:gridCol w:w="1266"/>
        <w:gridCol w:w="6254"/>
        <w:gridCol w:w="638"/>
        <w:gridCol w:w="638"/>
        <w:gridCol w:w="638"/>
      </w:tblGrid>
      <w:tr w:rsidR="00DD35FF">
        <w:trPr>
          <w:trHeight w:val="727"/>
        </w:trPr>
        <w:tc>
          <w:tcPr>
            <w:tcW w:w="364" w:type="pct"/>
            <w:noWrap/>
            <w:vAlign w:val="center"/>
          </w:tcPr>
          <w:p w:rsidR="00DD35FF" w:rsidRDefault="00D765B0">
            <w:pPr>
              <w:spacing w:line="360" w:lineRule="auto"/>
              <w:jc w:val="center"/>
              <w:rPr>
                <w:rFonts w:ascii="宋体" w:hAnsi="宋体" w:cs="宋体"/>
                <w:b/>
                <w:bCs/>
                <w:szCs w:val="21"/>
              </w:rPr>
            </w:pPr>
            <w:r>
              <w:rPr>
                <w:rFonts w:ascii="宋体" w:hAnsi="宋体" w:cs="宋体" w:hint="eastAsia"/>
                <w:b/>
                <w:bCs/>
                <w:szCs w:val="21"/>
              </w:rPr>
              <w:t>序号</w:t>
            </w:r>
          </w:p>
        </w:tc>
        <w:tc>
          <w:tcPr>
            <w:tcW w:w="773" w:type="pct"/>
            <w:noWrap/>
            <w:vAlign w:val="center"/>
          </w:tcPr>
          <w:p w:rsidR="00DD35FF" w:rsidRDefault="00D765B0">
            <w:pPr>
              <w:spacing w:line="360" w:lineRule="auto"/>
              <w:jc w:val="center"/>
              <w:rPr>
                <w:rFonts w:ascii="宋体" w:hAnsi="宋体" w:cs="宋体"/>
                <w:b/>
                <w:bCs/>
                <w:szCs w:val="21"/>
              </w:rPr>
            </w:pPr>
            <w:r>
              <w:rPr>
                <w:rFonts w:ascii="宋体" w:hAnsi="宋体" w:cs="宋体" w:hint="eastAsia"/>
                <w:b/>
                <w:bCs/>
                <w:szCs w:val="21"/>
              </w:rPr>
              <w:t>名称</w:t>
            </w:r>
          </w:p>
        </w:tc>
        <w:tc>
          <w:tcPr>
            <w:tcW w:w="2449" w:type="pct"/>
            <w:noWrap/>
            <w:vAlign w:val="center"/>
          </w:tcPr>
          <w:p w:rsidR="00DD35FF" w:rsidRDefault="00D765B0">
            <w:pPr>
              <w:spacing w:line="360" w:lineRule="auto"/>
              <w:jc w:val="center"/>
              <w:rPr>
                <w:rFonts w:ascii="宋体" w:hAnsi="宋体" w:cs="宋体"/>
                <w:b/>
                <w:bCs/>
                <w:szCs w:val="21"/>
              </w:rPr>
            </w:pPr>
            <w:r>
              <w:rPr>
                <w:rFonts w:ascii="宋体" w:hAnsi="宋体" w:cs="宋体" w:hint="eastAsia"/>
                <w:b/>
                <w:bCs/>
                <w:szCs w:val="21"/>
              </w:rPr>
              <w:t>规格型号/制作说明</w:t>
            </w:r>
          </w:p>
        </w:tc>
        <w:tc>
          <w:tcPr>
            <w:tcW w:w="442" w:type="pct"/>
            <w:noWrap/>
            <w:vAlign w:val="center"/>
          </w:tcPr>
          <w:p w:rsidR="00DD35FF" w:rsidRDefault="00D765B0">
            <w:pPr>
              <w:spacing w:line="360" w:lineRule="auto"/>
              <w:jc w:val="center"/>
              <w:rPr>
                <w:rFonts w:ascii="宋体" w:hAnsi="宋体" w:cs="宋体"/>
                <w:b/>
                <w:bCs/>
                <w:szCs w:val="21"/>
              </w:rPr>
            </w:pPr>
            <w:r>
              <w:rPr>
                <w:rFonts w:ascii="宋体" w:hAnsi="宋体" w:cs="宋体" w:hint="eastAsia"/>
                <w:b/>
                <w:bCs/>
                <w:szCs w:val="21"/>
              </w:rPr>
              <w:t>单位</w:t>
            </w:r>
          </w:p>
        </w:tc>
        <w:tc>
          <w:tcPr>
            <w:tcW w:w="485" w:type="pct"/>
            <w:noWrap/>
            <w:vAlign w:val="center"/>
          </w:tcPr>
          <w:p w:rsidR="00DD35FF" w:rsidRDefault="00D765B0">
            <w:pPr>
              <w:spacing w:line="360" w:lineRule="auto"/>
              <w:jc w:val="center"/>
              <w:rPr>
                <w:rFonts w:ascii="宋体" w:hAnsi="宋体" w:cs="宋体"/>
                <w:b/>
                <w:bCs/>
                <w:szCs w:val="21"/>
              </w:rPr>
            </w:pPr>
            <w:r>
              <w:rPr>
                <w:rFonts w:ascii="宋体" w:hAnsi="宋体" w:cs="宋体" w:hint="eastAsia"/>
                <w:b/>
                <w:bCs/>
                <w:szCs w:val="21"/>
              </w:rPr>
              <w:t>数量</w:t>
            </w:r>
          </w:p>
        </w:tc>
        <w:tc>
          <w:tcPr>
            <w:tcW w:w="485" w:type="pct"/>
            <w:noWrap/>
            <w:vAlign w:val="center"/>
          </w:tcPr>
          <w:p w:rsidR="00DD35FF" w:rsidRDefault="00D765B0">
            <w:pPr>
              <w:spacing w:line="360" w:lineRule="auto"/>
              <w:jc w:val="center"/>
              <w:rPr>
                <w:rFonts w:ascii="宋体" w:hAnsi="宋体" w:cs="宋体"/>
                <w:b/>
                <w:bCs/>
                <w:szCs w:val="21"/>
              </w:rPr>
            </w:pPr>
            <w:r>
              <w:rPr>
                <w:rFonts w:ascii="宋体" w:hAnsi="宋体" w:cs="宋体" w:hint="eastAsia"/>
                <w:b/>
                <w:bCs/>
                <w:szCs w:val="21"/>
              </w:rPr>
              <w:t>备注</w:t>
            </w:r>
          </w:p>
        </w:tc>
      </w:tr>
      <w:tr w:rsidR="00DD35FF">
        <w:trPr>
          <w:trHeight w:val="1006"/>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1</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顶部火炬</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H2500 5MM厚半透明玻璃纤维+表面红色汽车油漆+内部镀锌钢结构</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m</w:t>
            </w:r>
            <w:r>
              <w:rPr>
                <w:rFonts w:ascii="宋体" w:hAnsi="宋体" w:cs="宋体" w:hint="eastAsia"/>
                <w:szCs w:val="21"/>
                <w:vertAlign w:val="superscript"/>
              </w:rPr>
              <w:t>2</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31</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653"/>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2</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顶部钢板</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D4140*20 14MM钢板+切割焊接加工</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t</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1.6</w:t>
            </w:r>
          </w:p>
        </w:tc>
        <w:tc>
          <w:tcPr>
            <w:tcW w:w="485" w:type="pct"/>
            <w:noWrap/>
            <w:vAlign w:val="center"/>
          </w:tcPr>
          <w:p w:rsidR="00DD35FF" w:rsidRDefault="00DD35FF">
            <w:pPr>
              <w:widowControl/>
              <w:jc w:val="center"/>
              <w:textAlignment w:val="center"/>
              <w:rPr>
                <w:rFonts w:ascii="宋体" w:hAnsi="宋体" w:cs="宋体"/>
                <w:szCs w:val="21"/>
              </w:rPr>
            </w:pPr>
          </w:p>
        </w:tc>
      </w:tr>
      <w:tr w:rsidR="00DD35FF" w:rsidTr="00364D0C">
        <w:trPr>
          <w:trHeight w:val="957"/>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3</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火炬基座</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D4140*840 6-8MM厚玻璃钢+镀锌钢结构+汽车</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m</w:t>
            </w:r>
            <w:r>
              <w:rPr>
                <w:rFonts w:ascii="宋体" w:hAnsi="宋体" w:cs="宋体" w:hint="eastAsia"/>
                <w:szCs w:val="21"/>
                <w:vertAlign w:val="superscript"/>
              </w:rPr>
              <w:t>2</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20</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958"/>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4</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柱身钢板</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H11300 10MM钢板卷弯加工+焊接+环</w:t>
            </w:r>
            <w:bookmarkStart w:id="66" w:name="_GoBack"/>
            <w:bookmarkEnd w:id="66"/>
            <w:r>
              <w:rPr>
                <w:rFonts w:ascii="宋体" w:hAnsi="宋体" w:cs="宋体" w:hint="eastAsia"/>
                <w:szCs w:val="21"/>
              </w:rPr>
              <w:t>氧底漆+汽车面漆</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t</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4.1</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1054"/>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5</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柱身玻璃钢</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H11300 边厚10MM壁厚5MM玻璃钢+汽车漆+钢丝锁扣</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m</w:t>
            </w:r>
            <w:r>
              <w:rPr>
                <w:rFonts w:ascii="宋体" w:hAnsi="宋体" w:cs="宋体" w:hint="eastAsia"/>
                <w:szCs w:val="21"/>
                <w:vertAlign w:val="superscript"/>
              </w:rPr>
              <w:t>2</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35</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637"/>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6</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柱身耐力板</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H11300 5MM耐力板+钢丝锁扣</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项</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1</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567"/>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7</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钢丝</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H11300 直径20MM钢丝</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条</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60</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567"/>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8</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其他钢板</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按图所需 钢板+切割焊接加工</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t</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0.5</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567"/>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9</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灯光+电线</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按图纸要求</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项</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1</w:t>
            </w:r>
          </w:p>
        </w:tc>
        <w:tc>
          <w:tcPr>
            <w:tcW w:w="485" w:type="pct"/>
            <w:noWrap/>
            <w:vAlign w:val="center"/>
          </w:tcPr>
          <w:p w:rsidR="00DD35FF" w:rsidRDefault="00DD35FF">
            <w:pPr>
              <w:widowControl/>
              <w:jc w:val="center"/>
              <w:textAlignment w:val="center"/>
              <w:rPr>
                <w:rFonts w:ascii="宋体" w:hAnsi="宋体" w:cs="宋体"/>
                <w:szCs w:val="21"/>
              </w:rPr>
            </w:pPr>
          </w:p>
        </w:tc>
      </w:tr>
      <w:tr w:rsidR="00DD35FF">
        <w:trPr>
          <w:trHeight w:val="567"/>
        </w:trPr>
        <w:tc>
          <w:tcPr>
            <w:tcW w:w="364" w:type="pct"/>
            <w:noWrap/>
            <w:vAlign w:val="center"/>
          </w:tcPr>
          <w:p w:rsidR="00DD35FF" w:rsidRDefault="00D765B0">
            <w:pPr>
              <w:jc w:val="center"/>
              <w:rPr>
                <w:rFonts w:ascii="宋体" w:hAnsi="宋体" w:cs="宋体"/>
                <w:szCs w:val="21"/>
              </w:rPr>
            </w:pPr>
            <w:r>
              <w:rPr>
                <w:rFonts w:ascii="宋体" w:hAnsi="宋体" w:cs="宋体" w:hint="eastAsia"/>
                <w:szCs w:val="21"/>
              </w:rPr>
              <w:t>10</w:t>
            </w:r>
          </w:p>
        </w:tc>
        <w:tc>
          <w:tcPr>
            <w:tcW w:w="773" w:type="pct"/>
            <w:noWrap/>
            <w:vAlign w:val="center"/>
          </w:tcPr>
          <w:p w:rsidR="00DD35FF" w:rsidRDefault="00D765B0">
            <w:pPr>
              <w:jc w:val="center"/>
              <w:rPr>
                <w:rFonts w:ascii="宋体" w:hAnsi="宋体" w:cs="宋体"/>
                <w:szCs w:val="21"/>
              </w:rPr>
            </w:pPr>
            <w:r>
              <w:rPr>
                <w:rFonts w:ascii="宋体" w:hAnsi="宋体" w:cs="宋体" w:hint="eastAsia"/>
                <w:szCs w:val="21"/>
              </w:rPr>
              <w:t>小样</w:t>
            </w:r>
          </w:p>
        </w:tc>
        <w:tc>
          <w:tcPr>
            <w:tcW w:w="2449" w:type="pct"/>
            <w:noWrap/>
            <w:vAlign w:val="center"/>
          </w:tcPr>
          <w:p w:rsidR="00DD35FF" w:rsidRDefault="00D765B0">
            <w:pPr>
              <w:spacing w:line="360" w:lineRule="auto"/>
              <w:jc w:val="left"/>
              <w:rPr>
                <w:rFonts w:ascii="宋体" w:hAnsi="宋体" w:cs="宋体"/>
                <w:szCs w:val="21"/>
              </w:rPr>
            </w:pPr>
            <w:r>
              <w:rPr>
                <w:rFonts w:ascii="宋体" w:hAnsi="宋体" w:cs="宋体" w:hint="eastAsia"/>
                <w:szCs w:val="21"/>
              </w:rPr>
              <w:t>实际材料同比例缩小10倍</w:t>
            </w:r>
          </w:p>
        </w:tc>
        <w:tc>
          <w:tcPr>
            <w:tcW w:w="442" w:type="pct"/>
            <w:noWrap/>
            <w:vAlign w:val="center"/>
          </w:tcPr>
          <w:p w:rsidR="00DD35FF" w:rsidRDefault="00D765B0">
            <w:pPr>
              <w:spacing w:line="360" w:lineRule="auto"/>
              <w:jc w:val="center"/>
              <w:rPr>
                <w:rFonts w:ascii="宋体" w:hAnsi="宋体" w:cs="宋体"/>
                <w:szCs w:val="21"/>
              </w:rPr>
            </w:pPr>
            <w:r>
              <w:rPr>
                <w:rFonts w:ascii="宋体" w:hAnsi="宋体" w:cs="宋体" w:hint="eastAsia"/>
                <w:szCs w:val="21"/>
              </w:rPr>
              <w:t>项</w:t>
            </w:r>
          </w:p>
        </w:tc>
        <w:tc>
          <w:tcPr>
            <w:tcW w:w="485" w:type="pct"/>
            <w:noWrap/>
            <w:vAlign w:val="center"/>
          </w:tcPr>
          <w:p w:rsidR="00DD35FF" w:rsidRDefault="00D765B0">
            <w:pPr>
              <w:widowControl/>
              <w:jc w:val="center"/>
              <w:textAlignment w:val="center"/>
              <w:rPr>
                <w:rFonts w:ascii="宋体" w:hAnsi="宋体" w:cs="宋体"/>
                <w:szCs w:val="21"/>
              </w:rPr>
            </w:pPr>
            <w:r>
              <w:rPr>
                <w:rFonts w:ascii="宋体" w:hAnsi="宋体" w:cs="宋体" w:hint="eastAsia"/>
                <w:szCs w:val="21"/>
              </w:rPr>
              <w:t>1</w:t>
            </w:r>
          </w:p>
        </w:tc>
        <w:tc>
          <w:tcPr>
            <w:tcW w:w="485" w:type="pct"/>
            <w:noWrap/>
            <w:vAlign w:val="center"/>
          </w:tcPr>
          <w:p w:rsidR="00DD35FF" w:rsidRDefault="00DD35FF">
            <w:pPr>
              <w:widowControl/>
              <w:jc w:val="center"/>
              <w:textAlignment w:val="center"/>
              <w:rPr>
                <w:rFonts w:ascii="宋体" w:hAnsi="宋体" w:cs="宋体"/>
                <w:szCs w:val="21"/>
              </w:rPr>
            </w:pPr>
          </w:p>
        </w:tc>
      </w:tr>
    </w:tbl>
    <w:p w:rsidR="00DD35FF" w:rsidRDefault="00DD35FF">
      <w:pPr>
        <w:rPr>
          <w:rFonts w:ascii="等线 Light" w:hAnsi="等线 Light"/>
          <w:b/>
          <w:bCs/>
          <w:color w:val="000000" w:themeColor="text1"/>
          <w:szCs w:val="21"/>
        </w:rPr>
      </w:pPr>
    </w:p>
    <w:p w:rsidR="00DD35FF" w:rsidRDefault="00D765B0">
      <w:pPr>
        <w:rPr>
          <w:rFonts w:ascii="等线 Light" w:hAnsi="等线 Light"/>
          <w:b/>
          <w:bCs/>
          <w:color w:val="000000" w:themeColor="text1"/>
          <w:szCs w:val="21"/>
        </w:rPr>
      </w:pPr>
      <w:r>
        <w:rPr>
          <w:rFonts w:ascii="等线 Light" w:hAnsi="等线 Light" w:hint="eastAsia"/>
          <w:b/>
          <w:bCs/>
          <w:color w:val="000000" w:themeColor="text1"/>
          <w:szCs w:val="21"/>
        </w:rPr>
        <w:t>二、制作安装图纸要求（另册）</w:t>
      </w:r>
    </w:p>
    <w:p w:rsidR="00DD35FF" w:rsidRDefault="00DD35FF">
      <w:pPr>
        <w:rPr>
          <w:rFonts w:ascii="等线 Light" w:hAnsi="等线 Light"/>
          <w:color w:val="000000" w:themeColor="text1"/>
          <w:szCs w:val="21"/>
        </w:rPr>
      </w:pPr>
    </w:p>
    <w:p w:rsidR="00DD35FF" w:rsidRDefault="00DD35FF">
      <w:pPr>
        <w:pStyle w:val="a3"/>
        <w:rPr>
          <w:color w:val="000000" w:themeColor="text1"/>
          <w:szCs w:val="21"/>
        </w:rPr>
      </w:pPr>
    </w:p>
    <w:p w:rsidR="00DD35FF" w:rsidRDefault="00DD35FF">
      <w:pPr>
        <w:pStyle w:val="a3"/>
        <w:rPr>
          <w:color w:val="000000" w:themeColor="text1"/>
          <w:szCs w:val="21"/>
        </w:rPr>
      </w:pPr>
    </w:p>
    <w:p w:rsidR="00DD35FF" w:rsidRDefault="00D765B0">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DD35FF" w:rsidRDefault="00D765B0">
      <w:pPr>
        <w:pStyle w:val="2"/>
        <w:numPr>
          <w:ilvl w:val="0"/>
          <w:numId w:val="0"/>
        </w:numPr>
        <w:jc w:val="center"/>
        <w:rPr>
          <w:rFonts w:ascii="宋体" w:eastAsia="宋体" w:hAnsi="宋体" w:cs="宋体"/>
          <w:bCs w:val="0"/>
          <w:color w:val="000000" w:themeColor="text1"/>
          <w:sz w:val="28"/>
          <w:szCs w:val="28"/>
        </w:rPr>
      </w:pPr>
      <w:bookmarkStart w:id="67" w:name="_Toc4632"/>
      <w:r>
        <w:rPr>
          <w:rFonts w:ascii="宋体" w:eastAsia="宋体" w:hAnsi="宋体" w:cs="宋体" w:hint="eastAsia"/>
          <w:bCs w:val="0"/>
          <w:color w:val="000000" w:themeColor="text1"/>
          <w:sz w:val="28"/>
          <w:szCs w:val="28"/>
        </w:rPr>
        <w:lastRenderedPageBreak/>
        <w:t>第三部分  报价须知</w:t>
      </w:r>
      <w:bookmarkEnd w:id="67"/>
    </w:p>
    <w:p w:rsidR="00DD35FF" w:rsidRDefault="00D765B0">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DD35FF" w:rsidRDefault="00DD35FF">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DD35FF">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DD35FF" w:rsidRDefault="00D765B0">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DD35FF" w:rsidRDefault="00D765B0">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DD35FF" w:rsidRDefault="00D765B0">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DD35FF">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DD35FF" w:rsidRDefault="00D765B0">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DD35FF" w:rsidRDefault="00D765B0">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DD35FF">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DD35FF" w:rsidRDefault="00D765B0">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DD35FF" w:rsidRDefault="00D765B0">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DD35FF" w:rsidRDefault="00D765B0">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DD35FF">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DD35FF" w:rsidRDefault="00DD35FF">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DD35FF" w:rsidRDefault="00DD35FF">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DD35FF">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DD35FF" w:rsidRDefault="00DD35FF">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DD35FF" w:rsidRDefault="00DD35FF">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DD35FF">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DD35FF" w:rsidRDefault="00DD35FF">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DD35FF" w:rsidRDefault="00DD35FF">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D35FF" w:rsidRDefault="00D765B0">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DD35FF">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DD35FF" w:rsidRDefault="00D765B0">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DD35FF" w:rsidRDefault="00D765B0">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D35FF" w:rsidRDefault="00D765B0">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DD35FF">
        <w:trPr>
          <w:trHeight w:val="707"/>
        </w:trPr>
        <w:tc>
          <w:tcPr>
            <w:tcW w:w="359" w:type="pct"/>
            <w:vMerge w:val="restart"/>
            <w:tcBorders>
              <w:top w:val="single" w:sz="4" w:space="0" w:color="auto"/>
              <w:left w:val="single" w:sz="4" w:space="0" w:color="auto"/>
              <w:right w:val="single" w:sz="4" w:space="0" w:color="auto"/>
            </w:tcBorders>
            <w:vAlign w:val="center"/>
          </w:tcPr>
          <w:p w:rsidR="00DD35FF" w:rsidRDefault="00D765B0">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DD35FF" w:rsidRDefault="00D765B0">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DD35FF" w:rsidRDefault="00D765B0">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DD35FF" w:rsidRDefault="00D765B0">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DD35FF" w:rsidRDefault="00B05E12">
            <w:pPr>
              <w:rPr>
                <w:rFonts w:ascii="宋体" w:hAnsi="宋体"/>
                <w:bCs/>
                <w:color w:val="000000" w:themeColor="text1"/>
              </w:rPr>
            </w:pPr>
            <w:hyperlink r:id="rId20" w:history="1">
              <w:r w:rsidR="00D765B0">
                <w:rPr>
                  <w:rFonts w:ascii="宋体" w:hAnsi="宋体" w:cs="宋体" w:hint="eastAsia"/>
                  <w:bCs/>
                  <w:color w:val="000000" w:themeColor="text1"/>
                  <w:szCs w:val="21"/>
                </w:rPr>
                <w:t>http://zhaobiaoweb.dev.hiiyun.com/</w:t>
              </w:r>
            </w:hyperlink>
          </w:p>
        </w:tc>
      </w:tr>
      <w:tr w:rsidR="00DD35FF">
        <w:trPr>
          <w:trHeight w:val="567"/>
        </w:trPr>
        <w:tc>
          <w:tcPr>
            <w:tcW w:w="359" w:type="pct"/>
            <w:vMerge/>
            <w:tcBorders>
              <w:left w:val="single" w:sz="4" w:space="0" w:color="auto"/>
              <w:right w:val="single" w:sz="4" w:space="0" w:color="auto"/>
            </w:tcBorders>
            <w:vAlign w:val="center"/>
          </w:tcPr>
          <w:p w:rsidR="00DD35FF" w:rsidRDefault="00DD35FF">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DD35FF" w:rsidRDefault="00DD35FF">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DD35FF" w:rsidRDefault="00D765B0">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DD35FF" w:rsidRDefault="00D765B0">
            <w:pPr>
              <w:rPr>
                <w:rFonts w:ascii="宋体" w:hAnsi="宋体"/>
                <w:bCs/>
                <w:color w:val="000000" w:themeColor="text1"/>
              </w:rPr>
            </w:pPr>
            <w:r>
              <w:rPr>
                <w:rFonts w:ascii="宋体" w:hAnsi="宋体" w:cs="宋体" w:hint="eastAsia"/>
                <w:bCs/>
                <w:color w:val="000000" w:themeColor="text1"/>
                <w:szCs w:val="21"/>
              </w:rPr>
              <w:t>http://www.chinabidding.org.cn/</w:t>
            </w:r>
          </w:p>
        </w:tc>
      </w:tr>
    </w:tbl>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8" w:name="_Toc383439827"/>
      <w:bookmarkStart w:id="69" w:name="_Toc357151176"/>
      <w:bookmarkStart w:id="70" w:name="_Toc351987965"/>
      <w:bookmarkStart w:id="71" w:name="_Toc353522393"/>
      <w:bookmarkStart w:id="72" w:name="_Toc369180023"/>
      <w:bookmarkStart w:id="73" w:name="_Toc351990146"/>
      <w:bookmarkStart w:id="74" w:name="_Toc351987769"/>
      <w:bookmarkStart w:id="75" w:name="_Toc351988710"/>
      <w:bookmarkStart w:id="76" w:name="_Toc27018"/>
      <w:r>
        <w:rPr>
          <w:rFonts w:ascii="宋体" w:eastAsia="宋体" w:hAnsi="宋体" w:hint="eastAsia"/>
          <w:color w:val="000000" w:themeColor="text1"/>
          <w:kern w:val="44"/>
          <w:sz w:val="21"/>
          <w:szCs w:val="21"/>
        </w:rPr>
        <w:lastRenderedPageBreak/>
        <w:t>说  明</w:t>
      </w:r>
      <w:bookmarkEnd w:id="68"/>
      <w:bookmarkEnd w:id="69"/>
      <w:bookmarkEnd w:id="70"/>
      <w:bookmarkEnd w:id="71"/>
      <w:bookmarkEnd w:id="72"/>
      <w:bookmarkEnd w:id="73"/>
      <w:bookmarkEnd w:id="74"/>
      <w:bookmarkEnd w:id="75"/>
      <w:bookmarkEnd w:id="76"/>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7" w:name="_Toc369180024"/>
      <w:bookmarkStart w:id="78" w:name="_Toc383439828"/>
      <w:bookmarkStart w:id="79" w:name="_Toc383"/>
      <w:r>
        <w:rPr>
          <w:rFonts w:ascii="黑体" w:hAnsi="宋体" w:hint="eastAsia"/>
          <w:b w:val="0"/>
          <w:color w:val="000000" w:themeColor="text1"/>
          <w:kern w:val="44"/>
          <w:sz w:val="21"/>
          <w:szCs w:val="21"/>
        </w:rPr>
        <w:t>适用范围</w:t>
      </w:r>
      <w:bookmarkEnd w:id="77"/>
      <w:bookmarkEnd w:id="78"/>
      <w:bookmarkEnd w:id="79"/>
    </w:p>
    <w:p w:rsidR="00DD35FF" w:rsidRDefault="00D765B0">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0" w:name="_Toc383439829"/>
      <w:bookmarkStart w:id="81" w:name="_Toc369180025"/>
      <w:bookmarkStart w:id="82" w:name="_Toc3760"/>
      <w:r>
        <w:rPr>
          <w:rFonts w:ascii="黑体" w:hAnsi="宋体" w:hint="eastAsia"/>
          <w:b w:val="0"/>
          <w:color w:val="000000" w:themeColor="text1"/>
          <w:kern w:val="44"/>
          <w:sz w:val="21"/>
          <w:szCs w:val="21"/>
        </w:rPr>
        <w:t>定义</w:t>
      </w:r>
      <w:bookmarkEnd w:id="80"/>
      <w:bookmarkEnd w:id="81"/>
      <w:bookmarkEnd w:id="82"/>
    </w:p>
    <w:p w:rsidR="00DD35FF" w:rsidRDefault="00D765B0">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揭西县南山镇火炬村民委员会</w:t>
      </w:r>
      <w:r>
        <w:rPr>
          <w:rFonts w:hAnsi="宋体" w:cs="Times New Roman" w:hint="eastAsia"/>
          <w:color w:val="000000" w:themeColor="text1"/>
        </w:rPr>
        <w:t>，即项目采购用户方。</w:t>
      </w:r>
    </w:p>
    <w:p w:rsidR="00DD35FF" w:rsidRDefault="00D765B0">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DD35FF" w:rsidRDefault="00D765B0">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DD35FF" w:rsidRDefault="00D765B0">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DD35FF" w:rsidRDefault="00D765B0">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DD35FF" w:rsidRDefault="00D765B0">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DD35FF" w:rsidRDefault="00D765B0">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DD35FF" w:rsidRDefault="00D765B0">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DD35FF" w:rsidRDefault="00D765B0">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DD35FF" w:rsidRDefault="00D765B0" w:rsidP="005251C3">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DD35FF" w:rsidRDefault="00D765B0">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DD35FF" w:rsidRDefault="00D765B0">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DD35FF" w:rsidRDefault="00D765B0" w:rsidP="005251C3">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DD35FF" w:rsidRDefault="00D765B0" w:rsidP="005251C3">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3" w:name="_Toc6178"/>
      <w:bookmarkStart w:id="84" w:name="_Toc369180027"/>
      <w:bookmarkStart w:id="85" w:name="_Toc383439830"/>
      <w:r>
        <w:rPr>
          <w:rFonts w:ascii="黑体" w:hAnsi="宋体" w:hint="eastAsia"/>
          <w:b w:val="0"/>
          <w:color w:val="000000" w:themeColor="text1"/>
          <w:kern w:val="44"/>
          <w:sz w:val="21"/>
          <w:szCs w:val="21"/>
        </w:rPr>
        <w:t>报价费用</w:t>
      </w:r>
      <w:bookmarkEnd w:id="83"/>
      <w:bookmarkEnd w:id="84"/>
      <w:bookmarkEnd w:id="85"/>
    </w:p>
    <w:p w:rsidR="00DD35FF" w:rsidRDefault="00D765B0">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DD35FF" w:rsidRDefault="00D765B0">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DD35FF" w:rsidRDefault="00D765B0" w:rsidP="005251C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DD35FF" w:rsidRDefault="00D765B0" w:rsidP="005251C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DD35FF" w:rsidRDefault="00D765B0" w:rsidP="005251C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DD35FF" w:rsidRDefault="00D765B0">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6" w:name="_Toc351988711"/>
      <w:bookmarkStart w:id="87" w:name="_Toc353522394"/>
      <w:bookmarkStart w:id="88" w:name="_Toc357151177"/>
      <w:bookmarkStart w:id="89" w:name="_Toc351987770"/>
      <w:bookmarkStart w:id="90" w:name="_Toc351990147"/>
      <w:bookmarkStart w:id="91" w:name="_Toc351987966"/>
      <w:bookmarkStart w:id="92" w:name="_Toc369180028"/>
      <w:bookmarkStart w:id="93" w:name="_Toc383439831"/>
      <w:bookmarkStart w:id="94" w:name="_Toc6188"/>
      <w:r>
        <w:rPr>
          <w:rFonts w:ascii="宋体" w:eastAsia="宋体" w:hAnsi="宋体" w:hint="eastAsia"/>
          <w:color w:val="000000" w:themeColor="text1"/>
          <w:kern w:val="44"/>
          <w:sz w:val="21"/>
          <w:szCs w:val="21"/>
        </w:rPr>
        <w:t>询价文件</w:t>
      </w:r>
      <w:bookmarkEnd w:id="86"/>
      <w:bookmarkEnd w:id="87"/>
      <w:bookmarkEnd w:id="88"/>
      <w:bookmarkEnd w:id="89"/>
      <w:bookmarkEnd w:id="90"/>
      <w:bookmarkEnd w:id="91"/>
      <w:r>
        <w:rPr>
          <w:rFonts w:ascii="宋体" w:eastAsia="宋体" w:hAnsi="宋体" w:hint="eastAsia"/>
          <w:color w:val="000000" w:themeColor="text1"/>
          <w:kern w:val="44"/>
          <w:sz w:val="21"/>
          <w:szCs w:val="21"/>
        </w:rPr>
        <w:t>说明</w:t>
      </w:r>
      <w:bookmarkEnd w:id="92"/>
      <w:bookmarkEnd w:id="93"/>
      <w:bookmarkEnd w:id="94"/>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5" w:name="_Toc29853"/>
      <w:bookmarkStart w:id="96" w:name="_Toc369180029"/>
      <w:bookmarkStart w:id="97" w:name="_Toc383439832"/>
      <w:r>
        <w:rPr>
          <w:rFonts w:ascii="黑体" w:hAnsi="宋体" w:hint="eastAsia"/>
          <w:b w:val="0"/>
          <w:color w:val="000000" w:themeColor="text1"/>
          <w:kern w:val="44"/>
          <w:sz w:val="21"/>
          <w:szCs w:val="21"/>
        </w:rPr>
        <w:t>询价文件的构成</w:t>
      </w:r>
      <w:bookmarkEnd w:id="95"/>
      <w:bookmarkEnd w:id="96"/>
      <w:bookmarkEnd w:id="97"/>
    </w:p>
    <w:p w:rsidR="00DD35FF" w:rsidRDefault="00D765B0">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DD35FF" w:rsidRDefault="00D765B0">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DD35FF" w:rsidRDefault="00D765B0">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DD35FF" w:rsidRDefault="00D765B0">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DD35FF" w:rsidRDefault="00D765B0">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DD35FF" w:rsidRDefault="00D765B0">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DD35FF" w:rsidRDefault="00D765B0">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DD35FF" w:rsidRDefault="00D765B0">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8" w:name="_Toc353522395"/>
      <w:bookmarkStart w:id="99" w:name="_Toc351987967"/>
      <w:bookmarkStart w:id="100" w:name="_Toc351988712"/>
      <w:bookmarkStart w:id="101" w:name="_Toc351987771"/>
      <w:bookmarkStart w:id="102" w:name="_Toc369180031"/>
      <w:bookmarkStart w:id="103" w:name="_Toc351990148"/>
      <w:bookmarkStart w:id="104" w:name="_Toc383439833"/>
      <w:bookmarkStart w:id="105" w:name="_Toc357151178"/>
      <w:bookmarkStart w:id="106" w:name="_Toc29838"/>
      <w:r>
        <w:rPr>
          <w:rFonts w:ascii="宋体" w:eastAsia="宋体" w:hAnsi="宋体" w:hint="eastAsia"/>
          <w:color w:val="000000" w:themeColor="text1"/>
          <w:kern w:val="44"/>
          <w:sz w:val="21"/>
          <w:szCs w:val="21"/>
        </w:rPr>
        <w:t>报价文件的编制</w:t>
      </w:r>
      <w:bookmarkEnd w:id="98"/>
      <w:bookmarkEnd w:id="99"/>
      <w:bookmarkEnd w:id="100"/>
      <w:bookmarkEnd w:id="101"/>
      <w:bookmarkEnd w:id="102"/>
      <w:bookmarkEnd w:id="103"/>
      <w:bookmarkEnd w:id="104"/>
      <w:bookmarkEnd w:id="105"/>
      <w:bookmarkEnd w:id="106"/>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7" w:name="_Toc369180032"/>
      <w:bookmarkStart w:id="108" w:name="_Toc29721"/>
      <w:bookmarkStart w:id="109" w:name="_Toc383439834"/>
      <w:r>
        <w:rPr>
          <w:rFonts w:ascii="黑体" w:hAnsi="宋体" w:hint="eastAsia"/>
          <w:b w:val="0"/>
          <w:color w:val="000000" w:themeColor="text1"/>
          <w:kern w:val="44"/>
          <w:sz w:val="21"/>
          <w:szCs w:val="21"/>
        </w:rPr>
        <w:t>报价文件编制基本要求</w:t>
      </w:r>
      <w:bookmarkEnd w:id="107"/>
      <w:bookmarkEnd w:id="108"/>
      <w:bookmarkEnd w:id="109"/>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0" w:name="_Toc383439835"/>
      <w:bookmarkStart w:id="111" w:name="_Toc369180033"/>
      <w:bookmarkStart w:id="112" w:name="_Toc31184"/>
      <w:bookmarkStart w:id="113" w:name="_Toc497224214"/>
      <w:bookmarkStart w:id="114" w:name="_Toc503785416"/>
      <w:bookmarkStart w:id="115" w:name="_Toc111534389"/>
      <w:r>
        <w:rPr>
          <w:rFonts w:ascii="黑体" w:hAnsi="宋体" w:hint="eastAsia"/>
          <w:b w:val="0"/>
          <w:color w:val="000000" w:themeColor="text1"/>
          <w:kern w:val="44"/>
          <w:sz w:val="21"/>
          <w:szCs w:val="21"/>
        </w:rPr>
        <w:t>报价文件的构成</w:t>
      </w:r>
      <w:bookmarkEnd w:id="110"/>
      <w:bookmarkEnd w:id="111"/>
      <w:bookmarkEnd w:id="112"/>
    </w:p>
    <w:p w:rsidR="00DD35FF" w:rsidRDefault="00D765B0" w:rsidP="005251C3">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DD35FF" w:rsidRDefault="00D765B0">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DD35FF" w:rsidRDefault="00D765B0">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6" w:name="_Toc383439836"/>
      <w:bookmarkStart w:id="117" w:name="_Toc369180034"/>
      <w:bookmarkStart w:id="118" w:name="_Toc5207"/>
      <w:r>
        <w:rPr>
          <w:rFonts w:ascii="黑体" w:hAnsi="宋体" w:hint="eastAsia"/>
          <w:b w:val="0"/>
          <w:color w:val="000000" w:themeColor="text1"/>
          <w:kern w:val="44"/>
          <w:sz w:val="21"/>
          <w:szCs w:val="21"/>
        </w:rPr>
        <w:t>计量单位</w:t>
      </w:r>
      <w:bookmarkEnd w:id="116"/>
      <w:bookmarkEnd w:id="117"/>
      <w:bookmarkEnd w:id="118"/>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DD35FF" w:rsidRDefault="00DD35FF">
      <w:pPr>
        <w:widowControl/>
        <w:adjustRightInd w:val="0"/>
        <w:snapToGrid w:val="0"/>
        <w:spacing w:line="460" w:lineRule="exact"/>
        <w:ind w:left="720"/>
        <w:rPr>
          <w:rFonts w:ascii="宋体" w:hAnsi="宋体"/>
          <w:bCs/>
          <w:color w:val="000000" w:themeColor="text1"/>
        </w:rPr>
      </w:pP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9" w:name="_Toc383439837"/>
      <w:bookmarkStart w:id="120" w:name="_Toc369180035"/>
      <w:bookmarkStart w:id="121" w:name="_Toc367780316"/>
      <w:bookmarkStart w:id="122" w:name="_Toc22443"/>
      <w:r>
        <w:rPr>
          <w:rFonts w:ascii="黑体" w:hAnsi="宋体" w:hint="eastAsia"/>
          <w:b w:val="0"/>
          <w:color w:val="000000" w:themeColor="text1"/>
          <w:kern w:val="44"/>
          <w:sz w:val="21"/>
          <w:szCs w:val="21"/>
        </w:rPr>
        <w:t>报价文件格式</w:t>
      </w:r>
      <w:bookmarkEnd w:id="119"/>
      <w:bookmarkEnd w:id="120"/>
      <w:bookmarkEnd w:id="121"/>
      <w:bookmarkEnd w:id="122"/>
    </w:p>
    <w:p w:rsidR="00DD35FF" w:rsidRDefault="00D765B0">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DD35FF" w:rsidRDefault="00D765B0">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6"/>
      <w:bookmarkStart w:id="124" w:name="_Toc367780317"/>
      <w:bookmarkStart w:id="125" w:name="_Toc383439838"/>
      <w:bookmarkStart w:id="126" w:name="_Toc21282"/>
      <w:r>
        <w:rPr>
          <w:rFonts w:ascii="黑体" w:hAnsi="宋体" w:hint="eastAsia"/>
          <w:b w:val="0"/>
          <w:color w:val="000000" w:themeColor="text1"/>
          <w:kern w:val="44"/>
          <w:sz w:val="21"/>
          <w:szCs w:val="21"/>
        </w:rPr>
        <w:t>资格证明文件</w:t>
      </w:r>
      <w:bookmarkEnd w:id="123"/>
      <w:bookmarkEnd w:id="124"/>
      <w:bookmarkEnd w:id="125"/>
      <w:bookmarkEnd w:id="126"/>
    </w:p>
    <w:p w:rsidR="00DD35FF" w:rsidRDefault="00D765B0">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DD35FF" w:rsidRDefault="00D765B0">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DD35FF" w:rsidRDefault="00D765B0">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DD35FF" w:rsidRDefault="00D765B0">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DD35FF" w:rsidRDefault="00D765B0">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DD35FF" w:rsidRDefault="00D765B0" w:rsidP="005251C3">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7" w:name="_Toc383439839"/>
      <w:bookmarkStart w:id="128" w:name="_Toc367780318"/>
      <w:bookmarkStart w:id="129" w:name="_Toc369180037"/>
      <w:bookmarkStart w:id="130" w:name="_Toc21975"/>
      <w:r>
        <w:rPr>
          <w:rFonts w:ascii="黑体" w:hAnsi="宋体" w:hint="eastAsia"/>
          <w:b w:val="0"/>
          <w:color w:val="000000" w:themeColor="text1"/>
          <w:kern w:val="44"/>
          <w:sz w:val="21"/>
          <w:szCs w:val="21"/>
        </w:rPr>
        <w:t>货物和服务的证明文件</w:t>
      </w:r>
      <w:bookmarkEnd w:id="127"/>
      <w:bookmarkEnd w:id="128"/>
      <w:bookmarkEnd w:id="129"/>
      <w:bookmarkEnd w:id="130"/>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DD35FF" w:rsidRDefault="00D765B0" w:rsidP="005251C3">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DD35FF" w:rsidRDefault="00D765B0">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DD35FF" w:rsidRDefault="00D765B0">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DD35FF" w:rsidRDefault="00D765B0">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1" w:name="_Toc383439840"/>
      <w:bookmarkStart w:id="132" w:name="_Toc369180038"/>
      <w:bookmarkStart w:id="133" w:name="_Toc24094"/>
      <w:r>
        <w:rPr>
          <w:rFonts w:ascii="宋体" w:eastAsia="宋体" w:hAnsi="宋体" w:hint="eastAsia"/>
          <w:color w:val="000000" w:themeColor="text1"/>
          <w:kern w:val="44"/>
          <w:sz w:val="21"/>
          <w:szCs w:val="21"/>
        </w:rPr>
        <w:t>报价要求</w:t>
      </w:r>
      <w:bookmarkEnd w:id="131"/>
      <w:bookmarkEnd w:id="132"/>
      <w:bookmarkEnd w:id="133"/>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4" w:name="_Toc351988714"/>
      <w:bookmarkStart w:id="135" w:name="_Toc351990150"/>
      <w:bookmarkStart w:id="136" w:name="_Toc351987773"/>
      <w:bookmarkStart w:id="137" w:name="_Toc357151180"/>
      <w:bookmarkStart w:id="138" w:name="_Toc383439841"/>
      <w:bookmarkStart w:id="139" w:name="_Toc353522397"/>
      <w:bookmarkStart w:id="140" w:name="_Toc369180039"/>
      <w:bookmarkStart w:id="141" w:name="_Toc351987969"/>
      <w:bookmarkStart w:id="142" w:name="_Toc1283"/>
      <w:r>
        <w:rPr>
          <w:rFonts w:ascii="黑体" w:hAnsi="宋体" w:hint="eastAsia"/>
          <w:b w:val="0"/>
          <w:color w:val="000000" w:themeColor="text1"/>
          <w:kern w:val="44"/>
          <w:sz w:val="21"/>
          <w:szCs w:val="21"/>
        </w:rPr>
        <w:t>报价有效期</w:t>
      </w:r>
      <w:bookmarkEnd w:id="134"/>
      <w:bookmarkEnd w:id="135"/>
      <w:bookmarkEnd w:id="136"/>
      <w:bookmarkEnd w:id="137"/>
      <w:bookmarkEnd w:id="138"/>
      <w:bookmarkEnd w:id="139"/>
      <w:bookmarkEnd w:id="140"/>
      <w:bookmarkEnd w:id="141"/>
      <w:bookmarkEnd w:id="142"/>
    </w:p>
    <w:p w:rsidR="00DD35FF" w:rsidRDefault="00D765B0" w:rsidP="005251C3">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3" w:name="_Toc383439842"/>
      <w:bookmarkStart w:id="144" w:name="_Toc15958"/>
      <w:r>
        <w:rPr>
          <w:rFonts w:ascii="黑体" w:hAnsi="宋体" w:hint="eastAsia"/>
          <w:b w:val="0"/>
          <w:color w:val="000000" w:themeColor="text1"/>
          <w:kern w:val="44"/>
          <w:sz w:val="21"/>
          <w:szCs w:val="21"/>
        </w:rPr>
        <w:t>报价要求</w:t>
      </w:r>
      <w:bookmarkEnd w:id="143"/>
      <w:bookmarkEnd w:id="144"/>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5" w:name="_Toc383439843"/>
      <w:bookmarkStart w:id="146" w:name="_Toc369180040"/>
      <w:bookmarkStart w:id="147" w:name="_Toc196"/>
      <w:r>
        <w:rPr>
          <w:rFonts w:ascii="宋体" w:eastAsia="宋体" w:hAnsi="宋体" w:hint="eastAsia"/>
          <w:color w:val="000000" w:themeColor="text1"/>
          <w:kern w:val="44"/>
          <w:sz w:val="21"/>
          <w:szCs w:val="21"/>
        </w:rPr>
        <w:lastRenderedPageBreak/>
        <w:t>保证金</w:t>
      </w:r>
      <w:bookmarkEnd w:id="145"/>
      <w:bookmarkEnd w:id="146"/>
      <w:bookmarkEnd w:id="147"/>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8" w:name="_Toc383439844"/>
      <w:bookmarkStart w:id="149" w:name="_Toc17656"/>
      <w:r>
        <w:rPr>
          <w:rFonts w:ascii="黑体" w:hAnsi="宋体" w:hint="eastAsia"/>
          <w:b w:val="0"/>
          <w:color w:val="000000" w:themeColor="text1"/>
          <w:kern w:val="44"/>
          <w:sz w:val="21"/>
          <w:szCs w:val="21"/>
        </w:rPr>
        <w:t>保证金</w:t>
      </w:r>
      <w:bookmarkEnd w:id="148"/>
      <w:bookmarkEnd w:id="149"/>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DD35FF" w:rsidRDefault="00D765B0" w:rsidP="005251C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DD35FF" w:rsidRDefault="00D765B0" w:rsidP="005251C3">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DD35FF" w:rsidRDefault="00D765B0">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DD35FF" w:rsidRDefault="00D765B0">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DD35FF" w:rsidRDefault="00D765B0">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0" w:name="_Toc351987775"/>
      <w:bookmarkStart w:id="151" w:name="_Toc383439845"/>
      <w:bookmarkStart w:id="152" w:name="_Toc351988716"/>
      <w:bookmarkStart w:id="153" w:name="_Toc369180041"/>
      <w:bookmarkStart w:id="154" w:name="_Toc351987971"/>
      <w:bookmarkStart w:id="155" w:name="_Toc353522399"/>
      <w:bookmarkStart w:id="156" w:name="_Toc357151182"/>
      <w:bookmarkStart w:id="157" w:name="_Toc351990152"/>
      <w:bookmarkStart w:id="158" w:name="_Toc4561"/>
      <w:bookmarkEnd w:id="113"/>
      <w:bookmarkEnd w:id="114"/>
      <w:bookmarkEnd w:id="115"/>
      <w:r>
        <w:rPr>
          <w:rFonts w:ascii="宋体" w:eastAsia="宋体" w:hAnsi="宋体" w:hint="eastAsia"/>
          <w:color w:val="000000" w:themeColor="text1"/>
          <w:kern w:val="44"/>
          <w:sz w:val="21"/>
          <w:szCs w:val="21"/>
        </w:rPr>
        <w:t>报价文件的份数、封装和递交</w:t>
      </w:r>
      <w:bookmarkEnd w:id="150"/>
      <w:bookmarkEnd w:id="151"/>
      <w:bookmarkEnd w:id="152"/>
      <w:bookmarkEnd w:id="153"/>
      <w:bookmarkEnd w:id="154"/>
      <w:bookmarkEnd w:id="155"/>
      <w:bookmarkEnd w:id="156"/>
      <w:bookmarkEnd w:id="157"/>
      <w:bookmarkEnd w:id="158"/>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9" w:name="_Toc369180042"/>
      <w:bookmarkStart w:id="160" w:name="_Toc27416"/>
      <w:bookmarkStart w:id="161" w:name="_Toc383439846"/>
      <w:r>
        <w:rPr>
          <w:rFonts w:ascii="黑体" w:hAnsi="宋体" w:hint="eastAsia"/>
          <w:b w:val="0"/>
          <w:color w:val="000000" w:themeColor="text1"/>
          <w:kern w:val="44"/>
          <w:sz w:val="21"/>
          <w:szCs w:val="21"/>
        </w:rPr>
        <w:t>报价文件的份数和封装</w:t>
      </w:r>
      <w:bookmarkEnd w:id="159"/>
      <w:bookmarkEnd w:id="160"/>
      <w:bookmarkEnd w:id="161"/>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DD35FF" w:rsidRDefault="00D765B0">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DD35FF" w:rsidRDefault="00D765B0">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DD35FF" w:rsidRDefault="00D765B0">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DD35FF" w:rsidRDefault="00D765B0">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DD35FF" w:rsidRDefault="00D765B0">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DD35FF" w:rsidRDefault="00D765B0">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2" w:name="_Toc369180043"/>
      <w:bookmarkStart w:id="163" w:name="_Toc383439847"/>
      <w:bookmarkStart w:id="164" w:name="_Toc15169"/>
      <w:r>
        <w:rPr>
          <w:rFonts w:ascii="黑体" w:hAnsi="宋体" w:hint="eastAsia"/>
          <w:b w:val="0"/>
          <w:color w:val="000000" w:themeColor="text1"/>
          <w:kern w:val="44"/>
          <w:sz w:val="21"/>
          <w:szCs w:val="21"/>
        </w:rPr>
        <w:lastRenderedPageBreak/>
        <w:t>报价文件的签署及规定</w:t>
      </w:r>
      <w:bookmarkEnd w:id="162"/>
      <w:bookmarkEnd w:id="163"/>
      <w:bookmarkEnd w:id="164"/>
    </w:p>
    <w:p w:rsidR="00DD35FF" w:rsidRDefault="00D765B0">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DD35FF" w:rsidRDefault="00D765B0">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5" w:name="_Toc369180044"/>
      <w:bookmarkStart w:id="166" w:name="_Toc9337"/>
      <w:bookmarkStart w:id="167" w:name="_Toc383439848"/>
      <w:r>
        <w:rPr>
          <w:rFonts w:ascii="黑体" w:hAnsi="宋体" w:hint="eastAsia"/>
          <w:b w:val="0"/>
          <w:color w:val="000000" w:themeColor="text1"/>
          <w:kern w:val="44"/>
          <w:sz w:val="21"/>
          <w:szCs w:val="21"/>
        </w:rPr>
        <w:t>报价文件的递交</w:t>
      </w:r>
      <w:bookmarkEnd w:id="165"/>
      <w:bookmarkEnd w:id="166"/>
      <w:bookmarkEnd w:id="167"/>
    </w:p>
    <w:p w:rsidR="00DD35FF" w:rsidRDefault="00D765B0">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DD35FF" w:rsidRDefault="00D765B0">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8" w:name="_Toc503785421"/>
      <w:bookmarkStart w:id="169" w:name="_Toc497224219"/>
      <w:bookmarkStart w:id="170" w:name="_Toc333237669"/>
      <w:bookmarkStart w:id="171" w:name="_Toc339020225"/>
      <w:bookmarkStart w:id="172" w:name="_Toc383439849"/>
      <w:bookmarkStart w:id="173" w:name="_Toc332206700"/>
      <w:bookmarkStart w:id="174" w:name="_Toc349127618"/>
      <w:bookmarkStart w:id="175" w:name="_Toc336681572"/>
      <w:bookmarkStart w:id="176" w:name="_Toc330459977"/>
      <w:bookmarkStart w:id="177" w:name="_Toc333935679"/>
      <w:bookmarkStart w:id="178" w:name="_Toc332270338"/>
      <w:bookmarkStart w:id="179" w:name="_Toc342296752"/>
      <w:bookmarkStart w:id="180" w:name="_Toc365967065"/>
      <w:bookmarkStart w:id="181" w:name="_Toc340672861"/>
      <w:bookmarkStart w:id="182" w:name="_Toc339019881"/>
      <w:bookmarkStart w:id="183" w:name="_Toc336681927"/>
      <w:bookmarkStart w:id="184" w:name="_Toc340677062"/>
      <w:bookmarkStart w:id="185" w:name="_Toc331684030"/>
      <w:bookmarkStart w:id="186" w:name="_Toc331512890"/>
      <w:bookmarkStart w:id="187" w:name="_Toc333935338"/>
      <w:bookmarkStart w:id="188" w:name="_Toc333238625"/>
      <w:bookmarkStart w:id="189" w:name="_Toc367095366"/>
      <w:bookmarkStart w:id="190" w:name="_Toc339362292"/>
      <w:bookmarkStart w:id="191" w:name="_Toc339441079"/>
      <w:bookmarkStart w:id="192" w:name="_Toc345513859"/>
      <w:bookmarkStart w:id="193" w:name="_Toc365985171"/>
      <w:bookmarkStart w:id="194" w:name="_Toc349143581"/>
      <w:bookmarkStart w:id="195" w:name="_Toc333237780"/>
      <w:bookmarkStart w:id="196" w:name="_Toc341348330"/>
      <w:bookmarkStart w:id="197" w:name="_Toc366072520"/>
      <w:bookmarkStart w:id="198" w:name="_Toc350756442"/>
      <w:bookmarkStart w:id="199" w:name="_Toc340507434"/>
      <w:bookmarkStart w:id="200" w:name="_Toc369180045"/>
      <w:bookmarkStart w:id="201" w:name="_Toc339020007"/>
      <w:bookmarkStart w:id="202" w:name="_Toc342060366"/>
      <w:bookmarkStart w:id="203" w:name="_Toc339020087"/>
      <w:bookmarkStart w:id="204" w:name="_Toc350438741"/>
      <w:bookmarkStart w:id="205" w:name="_Toc337632350"/>
      <w:bookmarkStart w:id="206" w:name="_Toc21166"/>
      <w:r>
        <w:rPr>
          <w:rFonts w:ascii="黑体" w:hAnsi="宋体" w:hint="eastAsia"/>
          <w:b w:val="0"/>
          <w:color w:val="000000" w:themeColor="text1"/>
          <w:kern w:val="44"/>
          <w:sz w:val="21"/>
          <w:szCs w:val="21"/>
        </w:rPr>
        <w:t>报价文件的修改和撤</w:t>
      </w:r>
      <w:bookmarkEnd w:id="168"/>
      <w:bookmarkEnd w:id="169"/>
      <w:r>
        <w:rPr>
          <w:rFonts w:ascii="黑体" w:hAnsi="宋体" w:hint="eastAsia"/>
          <w:b w:val="0"/>
          <w:color w:val="000000" w:themeColor="text1"/>
          <w:kern w:val="44"/>
          <w:sz w:val="21"/>
          <w:szCs w:val="21"/>
        </w:rPr>
        <w:t>回</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7" w:name="_Toc26022"/>
      <w:bookmarkStart w:id="208" w:name="_Toc369180046"/>
      <w:bookmarkStart w:id="209" w:name="_Toc383439850"/>
      <w:r>
        <w:rPr>
          <w:rFonts w:ascii="宋体" w:eastAsia="宋体" w:hAnsi="宋体" w:hint="eastAsia"/>
          <w:color w:val="000000" w:themeColor="text1"/>
          <w:kern w:val="44"/>
          <w:sz w:val="21"/>
          <w:szCs w:val="21"/>
        </w:rPr>
        <w:t>报价的步骤</w:t>
      </w:r>
      <w:bookmarkEnd w:id="207"/>
      <w:bookmarkEnd w:id="208"/>
      <w:bookmarkEnd w:id="209"/>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10" w:name="_Toc329242979"/>
      <w:bookmarkStart w:id="211" w:name="_Toc327427072"/>
      <w:bookmarkStart w:id="212" w:name="_Toc334450205"/>
      <w:bookmarkStart w:id="213" w:name="_Toc327449379"/>
      <w:bookmarkStart w:id="214" w:name="_Toc324949684"/>
      <w:bookmarkStart w:id="215" w:name="_Toc349296349"/>
      <w:bookmarkStart w:id="216" w:name="_Toc329617508"/>
      <w:bookmarkStart w:id="217" w:name="_Toc327427186"/>
      <w:bookmarkStart w:id="218" w:name="_Toc341344773"/>
      <w:bookmarkStart w:id="219" w:name="_Toc365621772"/>
      <w:bookmarkStart w:id="220" w:name="_Toc367198758"/>
      <w:bookmarkStart w:id="221" w:name="_Toc365966637"/>
      <w:bookmarkStart w:id="222" w:name="_Toc324949844"/>
      <w:bookmarkStart w:id="223" w:name="_Toc124828884"/>
      <w:bookmarkStart w:id="224" w:name="_Toc324949788"/>
      <w:bookmarkStart w:id="225" w:name="_Toc497224201"/>
      <w:bookmarkStart w:id="226" w:name="_Toc341344848"/>
      <w:bookmarkStart w:id="227" w:name="_Toc503785403"/>
      <w:bookmarkStart w:id="228" w:name="_Toc326343891"/>
      <w:bookmarkStart w:id="229" w:name="_Toc327427129"/>
      <w:bookmarkStart w:id="230" w:name="_Toc325124271"/>
      <w:bookmarkStart w:id="231" w:name="_Toc66509198"/>
      <w:bookmarkStart w:id="232" w:name="_Toc383439851"/>
      <w:bookmarkStart w:id="233" w:name="_Toc369180030"/>
      <w:bookmarkStart w:id="234" w:name="_Toc611"/>
      <w:r>
        <w:rPr>
          <w:rFonts w:ascii="黑体" w:hAnsi="宋体" w:hint="eastAsia"/>
          <w:b w:val="0"/>
          <w:color w:val="000000" w:themeColor="text1"/>
          <w:kern w:val="44"/>
          <w:sz w:val="21"/>
          <w:szCs w:val="21"/>
        </w:rPr>
        <w:t>询价文件的澄清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ascii="黑体" w:hAnsi="宋体" w:hint="eastAsia"/>
          <w:b w:val="0"/>
          <w:color w:val="000000" w:themeColor="text1"/>
          <w:kern w:val="44"/>
          <w:sz w:val="21"/>
          <w:szCs w:val="21"/>
        </w:rPr>
        <w:t>或修改</w:t>
      </w:r>
      <w:bookmarkEnd w:id="232"/>
      <w:bookmarkEnd w:id="233"/>
      <w:bookmarkEnd w:id="234"/>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DD35FF" w:rsidRDefault="00D765B0" w:rsidP="005251C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5" w:name="_Toc24558"/>
      <w:bookmarkStart w:id="236" w:name="_Toc369180048"/>
      <w:bookmarkStart w:id="237" w:name="_Toc383439852"/>
      <w:r>
        <w:rPr>
          <w:rFonts w:ascii="黑体" w:hAnsi="宋体" w:hint="eastAsia"/>
          <w:b w:val="0"/>
          <w:color w:val="000000" w:themeColor="text1"/>
          <w:kern w:val="44"/>
          <w:sz w:val="21"/>
          <w:szCs w:val="21"/>
        </w:rPr>
        <w:lastRenderedPageBreak/>
        <w:t>报价审查</w:t>
      </w:r>
      <w:bookmarkEnd w:id="235"/>
      <w:bookmarkEnd w:id="236"/>
      <w:bookmarkEnd w:id="237"/>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8" w:name="_Toc19964"/>
      <w:bookmarkStart w:id="239" w:name="_Toc383439853"/>
      <w:bookmarkStart w:id="240" w:name="_Toc369180049"/>
      <w:r>
        <w:rPr>
          <w:rFonts w:ascii="黑体" w:hAnsi="宋体" w:hint="eastAsia"/>
          <w:b w:val="0"/>
          <w:color w:val="000000" w:themeColor="text1"/>
          <w:kern w:val="44"/>
          <w:sz w:val="21"/>
          <w:szCs w:val="21"/>
        </w:rPr>
        <w:t>询价小组进行综合评议</w:t>
      </w:r>
      <w:bookmarkEnd w:id="238"/>
      <w:bookmarkEnd w:id="239"/>
      <w:bookmarkEnd w:id="240"/>
    </w:p>
    <w:p w:rsidR="00DD35FF" w:rsidRDefault="00D765B0">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1" w:name="_Toc383439854"/>
      <w:bookmarkStart w:id="242" w:name="_Toc369180050"/>
      <w:bookmarkStart w:id="243" w:name="_Toc18927"/>
      <w:r>
        <w:rPr>
          <w:rFonts w:ascii="黑体" w:hAnsi="宋体" w:hint="eastAsia"/>
          <w:b w:val="0"/>
          <w:color w:val="000000" w:themeColor="text1"/>
          <w:kern w:val="44"/>
          <w:sz w:val="21"/>
          <w:szCs w:val="21"/>
        </w:rPr>
        <w:t>代理采购机构对报价过程和重要报价内容进行记录。</w:t>
      </w:r>
      <w:bookmarkEnd w:id="241"/>
      <w:bookmarkEnd w:id="242"/>
      <w:bookmarkEnd w:id="243"/>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4" w:name="_Toc383439855"/>
      <w:bookmarkStart w:id="245" w:name="_Toc369180051"/>
      <w:bookmarkStart w:id="246" w:name="_Toc13614"/>
      <w:r>
        <w:rPr>
          <w:rFonts w:ascii="宋体" w:eastAsia="宋体" w:hAnsi="宋体" w:hint="eastAsia"/>
          <w:color w:val="000000" w:themeColor="text1"/>
          <w:kern w:val="44"/>
          <w:sz w:val="21"/>
          <w:szCs w:val="21"/>
        </w:rPr>
        <w:t>确定成交供应商办法</w:t>
      </w:r>
      <w:bookmarkEnd w:id="244"/>
      <w:bookmarkEnd w:id="245"/>
      <w:bookmarkEnd w:id="246"/>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7" w:name="_Toc369180052"/>
      <w:bookmarkStart w:id="248" w:name="_Toc383439856"/>
      <w:bookmarkStart w:id="249" w:name="_Toc475"/>
      <w:r>
        <w:rPr>
          <w:rFonts w:ascii="黑体" w:hAnsi="宋体" w:hint="eastAsia"/>
          <w:b w:val="0"/>
          <w:color w:val="000000" w:themeColor="text1"/>
          <w:kern w:val="44"/>
          <w:sz w:val="21"/>
          <w:szCs w:val="21"/>
        </w:rPr>
        <w:t>确定成交供应商</w:t>
      </w:r>
      <w:bookmarkEnd w:id="247"/>
      <w:bookmarkEnd w:id="248"/>
      <w:bookmarkEnd w:id="249"/>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DD35FF" w:rsidRDefault="00D765B0">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DD35FF" w:rsidRDefault="00D765B0">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0" w:name="_Toc369180053"/>
      <w:bookmarkStart w:id="251" w:name="_Toc383439857"/>
      <w:bookmarkStart w:id="252" w:name="_Toc11653"/>
      <w:r>
        <w:rPr>
          <w:rFonts w:ascii="黑体" w:hAnsi="宋体" w:hint="eastAsia"/>
          <w:b w:val="0"/>
          <w:color w:val="000000" w:themeColor="text1"/>
          <w:kern w:val="44"/>
          <w:sz w:val="21"/>
          <w:szCs w:val="21"/>
        </w:rPr>
        <w:t>替补候选人的设定与使用</w:t>
      </w:r>
      <w:bookmarkEnd w:id="250"/>
      <w:bookmarkEnd w:id="251"/>
      <w:bookmarkEnd w:id="252"/>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3" w:name="_Toc353522402"/>
      <w:bookmarkStart w:id="254" w:name="_Toc351987974"/>
      <w:bookmarkStart w:id="255" w:name="_Toc357151185"/>
      <w:bookmarkStart w:id="256" w:name="_Toc351987778"/>
      <w:bookmarkStart w:id="257" w:name="_Toc351990155"/>
      <w:bookmarkStart w:id="258" w:name="_Toc351988719"/>
      <w:bookmarkStart w:id="259" w:name="_Toc369180054"/>
      <w:bookmarkStart w:id="260" w:name="_Toc383439858"/>
      <w:bookmarkStart w:id="261" w:name="_Toc32421"/>
      <w:bookmarkEnd w:id="253"/>
      <w:bookmarkEnd w:id="254"/>
      <w:bookmarkEnd w:id="255"/>
      <w:bookmarkEnd w:id="256"/>
      <w:bookmarkEnd w:id="257"/>
      <w:bookmarkEnd w:id="258"/>
      <w:r>
        <w:rPr>
          <w:rFonts w:ascii="宋体" w:eastAsia="宋体" w:hAnsi="宋体" w:hint="eastAsia"/>
          <w:color w:val="000000" w:themeColor="text1"/>
          <w:kern w:val="44"/>
          <w:sz w:val="21"/>
          <w:szCs w:val="21"/>
        </w:rPr>
        <w:t>质疑、投诉</w:t>
      </w:r>
      <w:bookmarkEnd w:id="259"/>
      <w:bookmarkEnd w:id="260"/>
      <w:bookmarkEnd w:id="261"/>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2" w:name="_Toc383439859"/>
      <w:bookmarkStart w:id="263" w:name="_Toc13148"/>
      <w:r>
        <w:rPr>
          <w:rFonts w:ascii="黑体" w:hAnsi="宋体" w:hint="eastAsia"/>
          <w:b w:val="0"/>
          <w:color w:val="000000" w:themeColor="text1"/>
          <w:kern w:val="44"/>
          <w:sz w:val="21"/>
          <w:szCs w:val="21"/>
        </w:rPr>
        <w:t>质疑、投诉</w:t>
      </w:r>
      <w:bookmarkEnd w:id="262"/>
      <w:bookmarkEnd w:id="263"/>
    </w:p>
    <w:p w:rsidR="00DD35FF" w:rsidRDefault="00D765B0">
      <w:pPr>
        <w:spacing w:line="480" w:lineRule="exact"/>
        <w:ind w:left="630" w:hangingChars="300" w:hanging="630"/>
        <w:rPr>
          <w:rFonts w:ascii="宋体" w:hAnsi="宋体"/>
          <w:color w:val="000000" w:themeColor="text1"/>
          <w:szCs w:val="21"/>
        </w:rPr>
      </w:pPr>
      <w:bookmarkStart w:id="264" w:name="_Toc357151186"/>
      <w:bookmarkStart w:id="265" w:name="_Toc351987975"/>
      <w:bookmarkStart w:id="266" w:name="_Toc353522403"/>
      <w:bookmarkStart w:id="267" w:name="_Toc351987779"/>
      <w:bookmarkStart w:id="268" w:name="_Toc351990156"/>
      <w:bookmarkStart w:id="269" w:name="_Toc351988720"/>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0" w:name="_Toc369180055"/>
      <w:bookmarkStart w:id="271" w:name="_Toc383439860"/>
      <w:bookmarkStart w:id="272" w:name="_Toc28584"/>
      <w:r>
        <w:rPr>
          <w:rFonts w:ascii="宋体" w:eastAsia="宋体" w:hAnsi="宋体" w:hint="eastAsia"/>
          <w:color w:val="000000" w:themeColor="text1"/>
          <w:kern w:val="44"/>
          <w:sz w:val="21"/>
          <w:szCs w:val="21"/>
        </w:rPr>
        <w:t>签订合同</w:t>
      </w:r>
      <w:bookmarkEnd w:id="264"/>
      <w:bookmarkEnd w:id="265"/>
      <w:bookmarkEnd w:id="266"/>
      <w:bookmarkEnd w:id="267"/>
      <w:bookmarkEnd w:id="268"/>
      <w:bookmarkEnd w:id="269"/>
      <w:bookmarkEnd w:id="270"/>
      <w:bookmarkEnd w:id="271"/>
      <w:bookmarkEnd w:id="272"/>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3" w:name="_Toc383439861"/>
      <w:bookmarkStart w:id="274" w:name="_Toc369180056"/>
      <w:bookmarkStart w:id="275" w:name="_Toc29536"/>
      <w:bookmarkStart w:id="276" w:name="_Toc367095382"/>
      <w:bookmarkStart w:id="277" w:name="_Toc366072536"/>
      <w:bookmarkStart w:id="278" w:name="_Toc366681897"/>
      <w:r>
        <w:rPr>
          <w:rFonts w:ascii="黑体" w:hAnsi="宋体" w:hint="eastAsia"/>
          <w:b w:val="0"/>
          <w:color w:val="000000" w:themeColor="text1"/>
          <w:kern w:val="44"/>
          <w:sz w:val="21"/>
          <w:szCs w:val="21"/>
        </w:rPr>
        <w:t>签订合同</w:t>
      </w:r>
      <w:bookmarkEnd w:id="273"/>
      <w:bookmarkEnd w:id="274"/>
      <w:bookmarkEnd w:id="275"/>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6"/>
      <w:bookmarkEnd w:id="277"/>
      <w:bookmarkEnd w:id="278"/>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DD35FF" w:rsidRDefault="00D765B0">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9" w:name="_Toc351987780"/>
      <w:bookmarkStart w:id="280" w:name="_Toc369180057"/>
      <w:bookmarkStart w:id="281" w:name="_Toc351988721"/>
      <w:bookmarkStart w:id="282" w:name="_Toc351987976"/>
      <w:bookmarkStart w:id="283" w:name="_Toc383439862"/>
      <w:bookmarkStart w:id="284" w:name="_Toc357151187"/>
      <w:bookmarkStart w:id="285" w:name="_Toc353522404"/>
      <w:bookmarkStart w:id="286" w:name="_Toc351990157"/>
      <w:bookmarkStart w:id="287" w:name="_Toc9874"/>
      <w:r>
        <w:rPr>
          <w:rFonts w:ascii="宋体" w:eastAsia="宋体" w:hAnsi="宋体" w:hint="eastAsia"/>
          <w:color w:val="000000" w:themeColor="text1"/>
          <w:kern w:val="44"/>
          <w:sz w:val="21"/>
          <w:szCs w:val="21"/>
        </w:rPr>
        <w:t>适用法律</w:t>
      </w:r>
      <w:bookmarkEnd w:id="279"/>
      <w:bookmarkEnd w:id="280"/>
      <w:bookmarkEnd w:id="281"/>
      <w:bookmarkEnd w:id="282"/>
      <w:bookmarkEnd w:id="283"/>
      <w:bookmarkEnd w:id="284"/>
      <w:bookmarkEnd w:id="285"/>
      <w:bookmarkEnd w:id="286"/>
      <w:bookmarkEnd w:id="287"/>
    </w:p>
    <w:p w:rsidR="00DD35FF" w:rsidRDefault="00D765B0">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8" w:name="_Toc22874"/>
      <w:bookmarkStart w:id="289" w:name="_Toc383439863"/>
      <w:bookmarkStart w:id="290" w:name="_Toc369180058"/>
      <w:r>
        <w:rPr>
          <w:rFonts w:ascii="黑体" w:hAnsi="宋体" w:hint="eastAsia"/>
          <w:b w:val="0"/>
          <w:color w:val="000000" w:themeColor="text1"/>
          <w:kern w:val="44"/>
          <w:sz w:val="21"/>
          <w:szCs w:val="21"/>
        </w:rPr>
        <w:t>适用法律</w:t>
      </w:r>
      <w:bookmarkEnd w:id="288"/>
      <w:bookmarkEnd w:id="289"/>
    </w:p>
    <w:p w:rsidR="00DD35FF" w:rsidRDefault="00D765B0">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90"/>
    </w:p>
    <w:p w:rsidR="00DD35FF" w:rsidRDefault="00DD35FF">
      <w:pPr>
        <w:autoSpaceDE w:val="0"/>
        <w:autoSpaceDN w:val="0"/>
        <w:adjustRightInd w:val="0"/>
        <w:snapToGrid w:val="0"/>
        <w:spacing w:line="480" w:lineRule="exact"/>
        <w:ind w:left="420" w:right="32" w:hanging="420"/>
        <w:rPr>
          <w:rFonts w:ascii="宋体" w:hAnsi="宋体"/>
          <w:color w:val="000000" w:themeColor="text1"/>
          <w:szCs w:val="21"/>
        </w:rPr>
      </w:pPr>
    </w:p>
    <w:p w:rsidR="00DD35FF" w:rsidRDefault="00DD35FF">
      <w:pPr>
        <w:autoSpaceDE w:val="0"/>
        <w:autoSpaceDN w:val="0"/>
        <w:adjustRightInd w:val="0"/>
        <w:snapToGrid w:val="0"/>
        <w:spacing w:line="480" w:lineRule="exact"/>
        <w:ind w:left="420" w:right="32" w:hanging="420"/>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765B0">
      <w:pPr>
        <w:pStyle w:val="2"/>
        <w:numPr>
          <w:ilvl w:val="0"/>
          <w:numId w:val="0"/>
        </w:numPr>
        <w:jc w:val="center"/>
        <w:rPr>
          <w:color w:val="000000" w:themeColor="text1"/>
          <w:sz w:val="24"/>
        </w:rPr>
      </w:pPr>
      <w:bookmarkStart w:id="291" w:name="_Toc500843104"/>
      <w:bookmarkStart w:id="292" w:name="_Toc432682726"/>
      <w:bookmarkStart w:id="293" w:name="_Toc430771059"/>
      <w:bookmarkStart w:id="294" w:name="_Toc1431"/>
      <w:r>
        <w:rPr>
          <w:rFonts w:hint="eastAsia"/>
          <w:color w:val="000000" w:themeColor="text1"/>
          <w:sz w:val="24"/>
        </w:rPr>
        <w:lastRenderedPageBreak/>
        <w:t>政府采购政策</w:t>
      </w:r>
      <w:bookmarkEnd w:id="291"/>
      <w:bookmarkEnd w:id="292"/>
      <w:bookmarkEnd w:id="293"/>
      <w:bookmarkEnd w:id="294"/>
    </w:p>
    <w:p w:rsidR="00DD35FF" w:rsidRDefault="00D765B0">
      <w:pPr>
        <w:spacing w:line="360" w:lineRule="auto"/>
        <w:ind w:left="735" w:hangingChars="350" w:hanging="735"/>
        <w:rPr>
          <w:color w:val="000000" w:themeColor="text1"/>
        </w:rPr>
      </w:pPr>
      <w:bookmarkStart w:id="295" w:name="_Toc430771060"/>
      <w:bookmarkStart w:id="296" w:name="_Toc430185803"/>
      <w:r>
        <w:rPr>
          <w:rFonts w:hint="eastAsia"/>
          <w:color w:val="000000" w:themeColor="text1"/>
        </w:rPr>
        <w:t>27</w:t>
      </w:r>
      <w:bookmarkEnd w:id="295"/>
      <w:bookmarkEnd w:id="296"/>
      <w:r>
        <w:rPr>
          <w:rFonts w:hint="eastAsia"/>
          <w:color w:val="000000" w:themeColor="text1"/>
        </w:rPr>
        <w:t>若没有明示采购进口产品的，则视为采购产品为非进口产品（进口产品指中国海关验放进入中国境内且产自关境外的产品）。</w:t>
      </w:r>
    </w:p>
    <w:p w:rsidR="00DD35FF" w:rsidRDefault="00D765B0">
      <w:pPr>
        <w:spacing w:line="360" w:lineRule="auto"/>
        <w:ind w:left="735" w:hangingChars="350" w:hanging="735"/>
        <w:rPr>
          <w:color w:val="000000" w:themeColor="text1"/>
        </w:rPr>
      </w:pPr>
      <w:bookmarkStart w:id="297" w:name="_Toc430771061"/>
      <w:bookmarkStart w:id="298" w:name="_Toc430185804"/>
      <w:r>
        <w:rPr>
          <w:rFonts w:hint="eastAsia"/>
          <w:color w:val="000000" w:themeColor="text1"/>
        </w:rPr>
        <w:t>28</w:t>
      </w:r>
      <w:bookmarkEnd w:id="297"/>
      <w:bookmarkEnd w:id="298"/>
      <w:r>
        <w:rPr>
          <w:rFonts w:hint="eastAsia"/>
          <w:color w:val="FF0000"/>
        </w:rPr>
        <w:t>为完善政府绿色采购政策，简化节能（节水）产品、环境标志产品政府采购执行机制，根据《财政部</w:t>
      </w:r>
      <w:r>
        <w:rPr>
          <w:rFonts w:hint="eastAsia"/>
          <w:color w:val="FF0000"/>
        </w:rPr>
        <w:t> </w:t>
      </w:r>
      <w:r>
        <w:rPr>
          <w:rFonts w:hint="eastAsia"/>
          <w:color w:val="FF0000"/>
        </w:rPr>
        <w:t>发展改革委</w:t>
      </w:r>
      <w:r>
        <w:rPr>
          <w:rFonts w:hint="eastAsia"/>
          <w:color w:val="FF0000"/>
        </w:rPr>
        <w:t> </w:t>
      </w:r>
      <w:r>
        <w:rPr>
          <w:rFonts w:hint="eastAsia"/>
          <w:color w:val="FF0000"/>
        </w:rPr>
        <w:t>生态环境部</w:t>
      </w:r>
      <w:r>
        <w:rPr>
          <w:rFonts w:hint="eastAsia"/>
          <w:color w:val="FF0000"/>
        </w:rPr>
        <w:t> </w:t>
      </w:r>
      <w:r>
        <w:rPr>
          <w:rFonts w:hint="eastAsia"/>
          <w:color w:val="FF0000"/>
        </w:rPr>
        <w:t>市场监管总局关于调整优化节能产品、环境标志产品政府采购执行机制的通知》（财库</w:t>
      </w:r>
      <w:r>
        <w:rPr>
          <w:rFonts w:hint="eastAsia"/>
          <w:color w:val="FF0000"/>
        </w:rPr>
        <w:t>[2019]9</w:t>
      </w:r>
      <w:r>
        <w:rPr>
          <w:rFonts w:hint="eastAsia"/>
          <w:color w:val="FF0000"/>
        </w:rPr>
        <w:t>号）和《关于印发节能产品政府采购品目清单的通知》（财库</w:t>
      </w:r>
      <w:r>
        <w:rPr>
          <w:rFonts w:hint="eastAsia"/>
          <w:color w:val="FF0000"/>
        </w:rPr>
        <w:t>[2019]19</w:t>
      </w:r>
      <w:r>
        <w:rPr>
          <w:rFonts w:hint="eastAsia"/>
          <w:color w:val="FF0000"/>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r>
        <w:rPr>
          <w:rFonts w:hint="eastAsia"/>
          <w:color w:val="000000" w:themeColor="text1"/>
        </w:rPr>
        <w:t>。</w:t>
      </w:r>
    </w:p>
    <w:p w:rsidR="00DD35FF" w:rsidRDefault="00D765B0">
      <w:pPr>
        <w:spacing w:line="360" w:lineRule="auto"/>
        <w:ind w:left="735" w:hangingChars="350" w:hanging="735"/>
        <w:rPr>
          <w:color w:val="000000" w:themeColor="text1"/>
        </w:rPr>
      </w:pPr>
      <w:bookmarkStart w:id="299" w:name="_Toc430185806"/>
      <w:bookmarkStart w:id="300" w:name="_Toc430771063"/>
      <w:r>
        <w:rPr>
          <w:rFonts w:hint="eastAsia"/>
          <w:color w:val="000000" w:themeColor="text1"/>
        </w:rPr>
        <w:t xml:space="preserve">29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9"/>
      <w:bookmarkEnd w:id="300"/>
    </w:p>
    <w:p w:rsidR="00DD35FF" w:rsidRDefault="00D765B0">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DD35FF" w:rsidRDefault="00D765B0">
      <w:pPr>
        <w:spacing w:line="360" w:lineRule="auto"/>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.2</w:t>
      </w:r>
      <w:r>
        <w:rPr>
          <w:rFonts w:ascii="宋体" w:hAnsi="宋体" w:hint="eastAsia"/>
          <w:bCs/>
          <w:color w:val="000000" w:themeColor="text1"/>
        </w:rPr>
        <w:t xml:space="preserve">   参加政府采购活动的中小企业投标时需提供《中小企业声明函》。否则不予认可。</w:t>
      </w:r>
    </w:p>
    <w:p w:rsidR="00DD35FF" w:rsidRDefault="00D765B0">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DD35FF" w:rsidRDefault="00D765B0">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DD35FF" w:rsidRDefault="00DD35FF">
      <w:pPr>
        <w:spacing w:line="360" w:lineRule="auto"/>
        <w:ind w:left="735" w:hangingChars="350" w:hanging="735"/>
        <w:rPr>
          <w:rFonts w:ascii="宋体" w:hAnsi="宋体" w:hint="eastAsia"/>
          <w:bCs/>
          <w:color w:val="000000" w:themeColor="text1"/>
        </w:rPr>
      </w:pPr>
    </w:p>
    <w:p w:rsidR="00364D0C" w:rsidRPr="00364D0C" w:rsidRDefault="00364D0C" w:rsidP="00364D0C">
      <w:pPr>
        <w:pStyle w:val="2"/>
        <w:numPr>
          <w:ilvl w:val="0"/>
          <w:numId w:val="0"/>
        </w:num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DD35FF" w:rsidTr="00364D0C">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b/>
                <w:color w:val="000000" w:themeColor="text1"/>
                <w:szCs w:val="21"/>
              </w:rPr>
            </w:pPr>
            <w:r>
              <w:rPr>
                <w:rFonts w:ascii="宋体" w:hAnsi="宋体" w:hint="eastAsia"/>
                <w:b/>
                <w:color w:val="000000" w:themeColor="text1"/>
                <w:szCs w:val="21"/>
              </w:rPr>
              <w:t>计算公式</w:t>
            </w:r>
          </w:p>
        </w:tc>
      </w:tr>
      <w:tr w:rsidR="00DD35FF" w:rsidTr="00364D0C">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DD35FF" w:rsidTr="00364D0C">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DD35FF" w:rsidRDefault="00DD35FF" w:rsidP="00364D0C">
            <w:pPr>
              <w:jc w:val="center"/>
              <w:rPr>
                <w:rFonts w:ascii="宋体"/>
                <w:color w:val="000000" w:themeColor="text1"/>
                <w:szCs w:val="21"/>
              </w:rPr>
            </w:pPr>
          </w:p>
        </w:tc>
      </w:tr>
      <w:tr w:rsidR="00DD35FF" w:rsidTr="00364D0C">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DD35FF" w:rsidRDefault="00D765B0" w:rsidP="00364D0C">
            <w:pPr>
              <w:jc w:val="cente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DD35FF" w:rsidRDefault="00DD35FF">
      <w:pPr>
        <w:rPr>
          <w:rFonts w:ascii="宋体"/>
          <w:color w:val="000000" w:themeColor="text1"/>
          <w:szCs w:val="21"/>
        </w:rPr>
      </w:pPr>
    </w:p>
    <w:p w:rsidR="00DD35FF" w:rsidRDefault="00DD35FF">
      <w:pPr>
        <w:rPr>
          <w:rFonts w:asci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D35FF">
      <w:pPr>
        <w:autoSpaceDE w:val="0"/>
        <w:autoSpaceDN w:val="0"/>
        <w:adjustRightInd w:val="0"/>
        <w:snapToGrid w:val="0"/>
        <w:spacing w:line="480" w:lineRule="exact"/>
        <w:ind w:right="32"/>
        <w:rPr>
          <w:rFonts w:ascii="宋体" w:hAnsi="宋体"/>
          <w:color w:val="000000" w:themeColor="text1"/>
          <w:szCs w:val="21"/>
        </w:rPr>
      </w:pPr>
    </w:p>
    <w:p w:rsidR="00DD35FF" w:rsidRDefault="00D765B0" w:rsidP="0067632B">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1" w:name="_Toc30229"/>
      <w:bookmarkStart w:id="302" w:name="_Toc383439864"/>
      <w:bookmarkStart w:id="303" w:name="_Toc351988722"/>
      <w:bookmarkStart w:id="304" w:name="_Toc353522405"/>
      <w:bookmarkStart w:id="305" w:name="_Toc351987977"/>
      <w:bookmarkStart w:id="306" w:name="_Toc357151188"/>
      <w:bookmarkStart w:id="307" w:name="_Toc351987781"/>
      <w:bookmarkStart w:id="308" w:name="_Toc351990158"/>
      <w:bookmarkStart w:id="309" w:name="_Toc369180059"/>
      <w:r>
        <w:rPr>
          <w:rFonts w:ascii="宋体" w:hAnsi="宋体" w:hint="eastAsia"/>
          <w:color w:val="000000" w:themeColor="text1"/>
          <w:sz w:val="21"/>
          <w:szCs w:val="21"/>
        </w:rPr>
        <w:t>第四部分　合同书格式</w:t>
      </w:r>
      <w:bookmarkEnd w:id="301"/>
      <w:bookmarkEnd w:id="302"/>
      <w:bookmarkEnd w:id="303"/>
      <w:bookmarkEnd w:id="304"/>
      <w:bookmarkEnd w:id="305"/>
      <w:bookmarkEnd w:id="306"/>
      <w:bookmarkEnd w:id="307"/>
      <w:bookmarkEnd w:id="308"/>
      <w:bookmarkEnd w:id="309"/>
    </w:p>
    <w:p w:rsidR="00DD35FF" w:rsidRDefault="00D765B0">
      <w:pPr>
        <w:spacing w:line="360" w:lineRule="auto"/>
        <w:rPr>
          <w:rFonts w:ascii="宋体" w:hAnsi="宋体"/>
          <w:bCs/>
          <w:color w:val="000000" w:themeColor="text1"/>
        </w:rPr>
      </w:pPr>
      <w:r>
        <w:rPr>
          <w:rFonts w:ascii="宋体" w:hAnsi="宋体" w:hint="eastAsia"/>
          <w:bCs/>
          <w:color w:val="000000" w:themeColor="text1"/>
        </w:rPr>
        <w:t>甲方（采购人）：</w:t>
      </w:r>
    </w:p>
    <w:p w:rsidR="00DD35FF" w:rsidRDefault="00D765B0">
      <w:pPr>
        <w:spacing w:line="360" w:lineRule="auto"/>
        <w:rPr>
          <w:rFonts w:ascii="宋体" w:hAnsi="宋体"/>
          <w:bCs/>
          <w:color w:val="000000" w:themeColor="text1"/>
        </w:rPr>
      </w:pPr>
      <w:r>
        <w:rPr>
          <w:rFonts w:ascii="宋体" w:hAnsi="宋体" w:hint="eastAsia"/>
          <w:bCs/>
          <w:color w:val="000000" w:themeColor="text1"/>
        </w:rPr>
        <w:t>乙方（成交供应商）：</w:t>
      </w:r>
    </w:p>
    <w:p w:rsidR="00DD35FF" w:rsidRDefault="00D765B0">
      <w:pPr>
        <w:spacing w:line="360" w:lineRule="auto"/>
        <w:rPr>
          <w:rFonts w:ascii="宋体" w:hAnsi="宋体"/>
          <w:bCs/>
          <w:color w:val="000000" w:themeColor="text1"/>
        </w:rPr>
      </w:pPr>
      <w:r>
        <w:rPr>
          <w:rFonts w:ascii="宋体" w:hAnsi="宋体"/>
          <w:bCs/>
          <w:color w:val="000000" w:themeColor="text1"/>
        </w:rPr>
        <w:tab/>
      </w:r>
    </w:p>
    <w:p w:rsidR="00DD35FF" w:rsidRDefault="00D765B0">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DD35FF" w:rsidRDefault="00D765B0" w:rsidP="005251C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DD35FF" w:rsidRDefault="00D765B0" w:rsidP="005251C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DD35FF" w:rsidRDefault="00D765B0" w:rsidP="005251C3">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DD35FF" w:rsidRDefault="00D765B0" w:rsidP="005251C3">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DD35FF" w:rsidRDefault="00D765B0" w:rsidP="005251C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DD35FF" w:rsidRDefault="00D765B0">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DD35FF" w:rsidRDefault="00D765B0">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DD35FF" w:rsidRDefault="00D765B0">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DD35FF" w:rsidRDefault="00D765B0">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DD35FF" w:rsidRDefault="00D765B0">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DD35FF" w:rsidRDefault="00D765B0">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DD35FF" w:rsidRDefault="00D765B0">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DD35FF" w:rsidRDefault="00D765B0">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DD35FF" w:rsidRDefault="00D765B0">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DD35FF" w:rsidRDefault="00D765B0">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DD35FF" w:rsidRDefault="00D765B0">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w:t>
      </w:r>
      <w:r>
        <w:rPr>
          <w:rFonts w:ascii="宋体" w:hAnsi="宋体" w:hint="eastAsia"/>
          <w:bCs/>
          <w:color w:val="000000" w:themeColor="text1"/>
          <w:szCs w:val="21"/>
        </w:rPr>
        <w:lastRenderedPageBreak/>
        <w:t>异议和处理意见。</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第六条   乙方的违约责任</w:t>
      </w:r>
    </w:p>
    <w:p w:rsidR="00DD35FF" w:rsidRDefault="00D765B0">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DD35FF" w:rsidRDefault="00D765B0">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DD35FF" w:rsidRDefault="00D765B0">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DD35FF" w:rsidRDefault="00D765B0">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DD35FF" w:rsidRDefault="00D765B0">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DD35FF" w:rsidRDefault="00D765B0">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DD35FF" w:rsidRDefault="00D765B0" w:rsidP="005251C3">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DD35FF" w:rsidRDefault="00D765B0" w:rsidP="005251C3">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DD35FF" w:rsidRDefault="00D765B0" w:rsidP="005251C3">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DD35FF" w:rsidRDefault="00D765B0">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DD35FF" w:rsidRDefault="00D765B0">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DD35FF" w:rsidRDefault="00DD35FF">
      <w:pPr>
        <w:tabs>
          <w:tab w:val="left" w:pos="1004"/>
          <w:tab w:val="left" w:pos="4267"/>
        </w:tabs>
        <w:spacing w:line="440" w:lineRule="exact"/>
        <w:rPr>
          <w:rFonts w:ascii="宋体" w:hAnsi="宋体"/>
          <w:bCs/>
          <w:color w:val="000000" w:themeColor="text1"/>
          <w:szCs w:val="21"/>
        </w:rPr>
      </w:pPr>
    </w:p>
    <w:p w:rsidR="00DD35FF" w:rsidRDefault="00DD35FF">
      <w:pPr>
        <w:tabs>
          <w:tab w:val="left" w:pos="1004"/>
          <w:tab w:val="left" w:pos="4267"/>
        </w:tabs>
        <w:spacing w:line="440" w:lineRule="exact"/>
        <w:rPr>
          <w:rFonts w:ascii="宋体" w:hAnsi="宋体"/>
          <w:bCs/>
          <w:color w:val="000000" w:themeColor="text1"/>
          <w:szCs w:val="21"/>
        </w:rPr>
      </w:pPr>
    </w:p>
    <w:p w:rsidR="00DD35FF" w:rsidRDefault="00D765B0">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DD35FF" w:rsidRDefault="00D765B0">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DD35FF" w:rsidRDefault="00D765B0">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DD35FF" w:rsidRDefault="00D765B0">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地址：</w:t>
      </w:r>
      <w:r>
        <w:rPr>
          <w:rFonts w:ascii="宋体" w:hAnsi="宋体" w:hint="eastAsia"/>
          <w:bCs/>
          <w:color w:val="000000" w:themeColor="text1"/>
          <w:szCs w:val="21"/>
        </w:rPr>
        <w:tab/>
        <w:t xml:space="preserve">                               地址：</w:t>
      </w:r>
    </w:p>
    <w:p w:rsidR="00DD35FF" w:rsidRDefault="00D765B0">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DD35FF" w:rsidRDefault="00D765B0">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DD35FF" w:rsidRDefault="00D765B0">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DD35FF" w:rsidRDefault="00D765B0">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DD35FF" w:rsidRDefault="00DD35FF">
      <w:pPr>
        <w:tabs>
          <w:tab w:val="left" w:pos="1004"/>
        </w:tabs>
        <w:spacing w:line="440" w:lineRule="exact"/>
        <w:rPr>
          <w:rFonts w:ascii="宋体" w:hAnsi="宋体"/>
          <w:bCs/>
          <w:color w:val="000000" w:themeColor="text1"/>
          <w:szCs w:val="21"/>
        </w:rPr>
      </w:pPr>
    </w:p>
    <w:p w:rsidR="00DD35FF" w:rsidRDefault="00D765B0">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DD35FF" w:rsidRDefault="00D765B0">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DD35FF" w:rsidRDefault="00DD35FF">
      <w:pPr>
        <w:spacing w:line="480" w:lineRule="exact"/>
        <w:ind w:firstLineChars="1900" w:firstLine="3990"/>
        <w:jc w:val="left"/>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D35FF">
      <w:pPr>
        <w:spacing w:line="480" w:lineRule="exact"/>
        <w:ind w:firstLineChars="1900" w:firstLine="3990"/>
        <w:rPr>
          <w:color w:val="000000" w:themeColor="text1"/>
        </w:rPr>
      </w:pPr>
    </w:p>
    <w:p w:rsidR="00DD35FF" w:rsidRDefault="00D765B0" w:rsidP="0067632B">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0" w:name="_Toc15407"/>
      <w:bookmarkStart w:id="311" w:name="_Toc351990159"/>
      <w:bookmarkStart w:id="312" w:name="_Toc491658678"/>
      <w:bookmarkStart w:id="313" w:name="_Toc351986198"/>
      <w:bookmarkStart w:id="314" w:name="_Toc500861025"/>
      <w:bookmarkStart w:id="315" w:name="_Toc351985913"/>
      <w:bookmarkStart w:id="316" w:name="_Toc351987978"/>
      <w:bookmarkStart w:id="317" w:name="_Toc353522406"/>
      <w:bookmarkStart w:id="318" w:name="_Toc357151189"/>
      <w:bookmarkStart w:id="319" w:name="_Toc329242721"/>
      <w:bookmarkStart w:id="320" w:name="_Toc351987782"/>
      <w:bookmarkStart w:id="321" w:name="_Toc351986018"/>
      <w:bookmarkStart w:id="322" w:name="_Toc383439865"/>
      <w:bookmarkStart w:id="323" w:name="_Toc351988723"/>
      <w:bookmarkStart w:id="324" w:name="_Toc369180060"/>
      <w:r>
        <w:rPr>
          <w:rFonts w:ascii="宋体" w:hAnsi="宋体" w:hint="eastAsia"/>
          <w:color w:val="000000" w:themeColor="text1"/>
          <w:sz w:val="21"/>
          <w:szCs w:val="21"/>
        </w:rPr>
        <w:lastRenderedPageBreak/>
        <w:t>第五部分</w:t>
      </w:r>
      <w:bookmarkStart w:id="325" w:name="_Hlt97188172"/>
      <w:bookmarkEnd w:id="325"/>
      <w:r>
        <w:rPr>
          <w:rFonts w:ascii="宋体" w:hAnsi="宋体" w:hint="eastAsia"/>
          <w:color w:val="000000" w:themeColor="text1"/>
          <w:sz w:val="21"/>
          <w:szCs w:val="21"/>
        </w:rPr>
        <w:t>报价文件格式</w:t>
      </w:r>
      <w:bookmarkStart w:id="326" w:name="_Hlt21938933"/>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p>
    <w:p w:rsidR="00DD35FF" w:rsidRDefault="00DD35FF">
      <w:pPr>
        <w:tabs>
          <w:tab w:val="left" w:pos="1004"/>
          <w:tab w:val="left" w:pos="4267"/>
        </w:tabs>
        <w:spacing w:line="400" w:lineRule="exact"/>
        <w:rPr>
          <w:rFonts w:ascii="宋体" w:hAnsi="宋体"/>
          <w:bCs/>
          <w:color w:val="000000" w:themeColor="text1"/>
          <w:szCs w:val="21"/>
        </w:rPr>
      </w:pPr>
    </w:p>
    <w:p w:rsidR="00DD35FF" w:rsidRDefault="00D765B0">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DD35FF" w:rsidRDefault="00D765B0">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DD35FF" w:rsidRDefault="00DD35FF">
      <w:pPr>
        <w:pStyle w:val="a3"/>
        <w:rPr>
          <w:rFonts w:hAnsi="宋体"/>
          <w:b/>
          <w:bCs/>
          <w:color w:val="000000" w:themeColor="text1"/>
          <w:szCs w:val="24"/>
        </w:rPr>
      </w:pPr>
    </w:p>
    <w:p w:rsidR="00DD35FF" w:rsidRDefault="00DD35FF">
      <w:pPr>
        <w:pStyle w:val="a3"/>
        <w:rPr>
          <w:rFonts w:hAnsi="宋体"/>
          <w:b/>
          <w:bCs/>
          <w:color w:val="000000" w:themeColor="text1"/>
          <w:szCs w:val="24"/>
        </w:rPr>
      </w:pPr>
    </w:p>
    <w:p w:rsidR="00DD35FF" w:rsidRDefault="00DD35FF">
      <w:pPr>
        <w:pStyle w:val="a3"/>
        <w:rPr>
          <w:rFonts w:hAnsi="宋体"/>
          <w:b/>
          <w:bCs/>
          <w:color w:val="000000" w:themeColor="text1"/>
          <w:szCs w:val="24"/>
        </w:rPr>
      </w:pPr>
    </w:p>
    <w:p w:rsidR="00DD35FF" w:rsidRDefault="00DD35FF">
      <w:pPr>
        <w:pStyle w:val="a3"/>
        <w:rPr>
          <w:rFonts w:hAnsi="宋体"/>
          <w:b/>
          <w:bCs/>
          <w:color w:val="000000" w:themeColor="text1"/>
          <w:szCs w:val="24"/>
        </w:rPr>
      </w:pPr>
    </w:p>
    <w:p w:rsidR="00DD35FF" w:rsidRDefault="00DD35FF">
      <w:pPr>
        <w:pStyle w:val="a3"/>
        <w:jc w:val="center"/>
        <w:rPr>
          <w:rFonts w:ascii="宋体" w:hAnsi="宋体"/>
          <w:b/>
          <w:bCs/>
          <w:color w:val="000000" w:themeColor="text1"/>
          <w:szCs w:val="21"/>
        </w:rPr>
      </w:pPr>
    </w:p>
    <w:p w:rsidR="00DD35FF" w:rsidRDefault="00D765B0">
      <w:pPr>
        <w:jc w:val="center"/>
        <w:rPr>
          <w:rFonts w:ascii="宋体" w:hAnsi="宋体"/>
          <w:b/>
          <w:color w:val="000000" w:themeColor="text1"/>
          <w:kern w:val="44"/>
          <w:szCs w:val="21"/>
        </w:rPr>
      </w:pPr>
      <w:bookmarkStart w:id="327" w:name="_Toc369183620"/>
      <w:r>
        <w:rPr>
          <w:rFonts w:ascii="宋体" w:hAnsi="宋体" w:hint="eastAsia"/>
          <w:b/>
          <w:color w:val="000000" w:themeColor="text1"/>
          <w:kern w:val="44"/>
          <w:szCs w:val="21"/>
        </w:rPr>
        <w:t>封面格式</w:t>
      </w:r>
      <w:bookmarkEnd w:id="327"/>
    </w:p>
    <w:p w:rsidR="00DD35FF" w:rsidRDefault="00DD35FF">
      <w:pPr>
        <w:rPr>
          <w:color w:val="000000" w:themeColor="text1"/>
        </w:rPr>
      </w:pPr>
    </w:p>
    <w:p w:rsidR="00DD35FF" w:rsidRDefault="00D765B0">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DD35FF" w:rsidRDefault="00D765B0">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YXCG-JY2020122687</w:t>
      </w:r>
    </w:p>
    <w:p w:rsidR="00DD35FF" w:rsidRDefault="00D765B0">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南山镇火炬村绿满家园火炬雕像制作安装项目</w:t>
      </w:r>
    </w:p>
    <w:p w:rsidR="00DD35FF" w:rsidRDefault="00D765B0">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DD35FF" w:rsidRDefault="00D765B0">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DD35FF" w:rsidRDefault="00D765B0">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DD35FF" w:rsidRDefault="00D765B0">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DD35FF" w:rsidRDefault="00D765B0">
      <w:pPr>
        <w:pStyle w:val="a3"/>
        <w:spacing w:line="440" w:lineRule="exact"/>
        <w:rPr>
          <w:rFonts w:hAnsi="宋体"/>
          <w:bCs/>
          <w:color w:val="000000" w:themeColor="text1"/>
          <w:szCs w:val="24"/>
          <w:u w:val="single"/>
        </w:rPr>
      </w:pPr>
      <w:r>
        <w:rPr>
          <w:rFonts w:hAnsi="宋体"/>
          <w:bCs/>
          <w:color w:val="000000" w:themeColor="text1"/>
          <w:szCs w:val="24"/>
        </w:rPr>
        <w:t>邮编：</w:t>
      </w:r>
    </w:p>
    <w:p w:rsidR="00DD35FF" w:rsidRDefault="00D765B0">
      <w:pPr>
        <w:pStyle w:val="a3"/>
        <w:spacing w:line="440" w:lineRule="exact"/>
        <w:rPr>
          <w:color w:val="000000" w:themeColor="text1"/>
        </w:rPr>
      </w:pPr>
      <w:r>
        <w:rPr>
          <w:rFonts w:hAnsi="宋体" w:hint="eastAsia"/>
          <w:bCs/>
          <w:color w:val="000000" w:themeColor="text1"/>
          <w:szCs w:val="24"/>
        </w:rPr>
        <w:t>编制日期：年月日</w:t>
      </w:r>
    </w:p>
    <w:p w:rsidR="00DD35FF" w:rsidRDefault="00DD35FF">
      <w:pPr>
        <w:tabs>
          <w:tab w:val="left" w:pos="1004"/>
          <w:tab w:val="left" w:pos="4267"/>
        </w:tabs>
        <w:spacing w:line="400" w:lineRule="exact"/>
        <w:rPr>
          <w:rFonts w:ascii="宋体" w:hAnsi="宋体"/>
          <w:bCs/>
          <w:color w:val="000000" w:themeColor="text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D35FF">
      <w:pPr>
        <w:tabs>
          <w:tab w:val="left" w:pos="1004"/>
          <w:tab w:val="left" w:pos="4267"/>
        </w:tabs>
        <w:adjustRightInd w:val="0"/>
        <w:snapToGrid w:val="0"/>
        <w:rPr>
          <w:rFonts w:ascii="宋体" w:hAnsi="宋体"/>
          <w:bCs/>
          <w:color w:val="000000" w:themeColor="text1"/>
          <w:szCs w:val="21"/>
        </w:rPr>
      </w:pPr>
    </w:p>
    <w:p w:rsidR="00DD35FF" w:rsidRDefault="00D765B0">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8" w:name="_Toc7721"/>
      <w:bookmarkStart w:id="329" w:name="_Toc32148"/>
      <w:r>
        <w:rPr>
          <w:rFonts w:ascii="黑体" w:hAnsi="黑体" w:cs="黑体" w:hint="eastAsia"/>
          <w:b w:val="0"/>
          <w:color w:val="000000" w:themeColor="text1"/>
          <w:sz w:val="24"/>
          <w:szCs w:val="24"/>
        </w:rPr>
        <w:lastRenderedPageBreak/>
        <w:t>第一章  资格性/符合性自查表</w:t>
      </w:r>
      <w:bookmarkEnd w:id="328"/>
      <w:bookmarkEnd w:id="329"/>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1817"/>
        <w:gridCol w:w="2939"/>
        <w:gridCol w:w="1701"/>
        <w:gridCol w:w="2207"/>
      </w:tblGrid>
      <w:tr w:rsidR="00DD35FF">
        <w:trPr>
          <w:trHeight w:val="567"/>
          <w:jc w:val="center"/>
        </w:trPr>
        <w:tc>
          <w:tcPr>
            <w:tcW w:w="2693" w:type="dxa"/>
            <w:gridSpan w:val="2"/>
            <w:vAlign w:val="center"/>
          </w:tcPr>
          <w:p w:rsidR="00DD35FF" w:rsidRDefault="00D765B0">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39" w:type="dxa"/>
            <w:vAlign w:val="center"/>
          </w:tcPr>
          <w:p w:rsidR="00DD35FF" w:rsidRDefault="00D765B0">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DD35FF" w:rsidRDefault="00D765B0">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DD35FF" w:rsidRDefault="00D765B0">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DD35FF" w:rsidRDefault="00D765B0">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DD35FF">
        <w:trPr>
          <w:trHeight w:val="3011"/>
          <w:jc w:val="center"/>
        </w:trPr>
        <w:tc>
          <w:tcPr>
            <w:tcW w:w="876" w:type="dxa"/>
            <w:vMerge w:val="restart"/>
            <w:vAlign w:val="center"/>
          </w:tcPr>
          <w:p w:rsidR="00DD35FF" w:rsidRDefault="00D765B0">
            <w:pPr>
              <w:jc w:val="center"/>
              <w:rPr>
                <w:color w:val="000000" w:themeColor="text1"/>
              </w:rPr>
            </w:pPr>
            <w:r>
              <w:rPr>
                <w:rFonts w:hint="eastAsia"/>
                <w:color w:val="000000" w:themeColor="text1"/>
              </w:rPr>
              <w:t>资格性检查</w:t>
            </w:r>
          </w:p>
        </w:tc>
        <w:tc>
          <w:tcPr>
            <w:tcW w:w="1817" w:type="dxa"/>
            <w:vMerge w:val="restart"/>
            <w:vAlign w:val="center"/>
          </w:tcPr>
          <w:p w:rsidR="00DD35FF" w:rsidRDefault="00D765B0">
            <w:pPr>
              <w:rPr>
                <w:color w:val="000000" w:themeColor="text1"/>
              </w:rPr>
            </w:pPr>
            <w:r>
              <w:rPr>
                <w:rFonts w:hint="eastAsia"/>
                <w:color w:val="000000" w:themeColor="text1"/>
              </w:rPr>
              <w:t>供应商要求</w:t>
            </w:r>
          </w:p>
        </w:tc>
        <w:tc>
          <w:tcPr>
            <w:tcW w:w="2939" w:type="dxa"/>
            <w:vAlign w:val="center"/>
          </w:tcPr>
          <w:p w:rsidR="00DD35FF" w:rsidRDefault="00D765B0">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DD35FF" w:rsidRDefault="00DD35FF">
            <w:pPr>
              <w:tabs>
                <w:tab w:val="left" w:pos="0"/>
              </w:tabs>
              <w:rPr>
                <w:rFonts w:ascii="宋体" w:hAnsi="宋体"/>
                <w:b/>
                <w:bCs/>
                <w:color w:val="000000" w:themeColor="text1"/>
                <w:szCs w:val="21"/>
              </w:rPr>
            </w:pPr>
          </w:p>
        </w:tc>
        <w:tc>
          <w:tcPr>
            <w:tcW w:w="1701" w:type="dxa"/>
            <w:vAlign w:val="center"/>
          </w:tcPr>
          <w:p w:rsidR="00DD35FF" w:rsidRDefault="00DD35FF">
            <w:pPr>
              <w:tabs>
                <w:tab w:val="left" w:pos="480"/>
              </w:tabs>
              <w:ind w:left="480" w:hanging="480"/>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DD35FF" w:rsidRDefault="00D765B0">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DD35FF" w:rsidRDefault="00D765B0">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DD35FF">
        <w:trPr>
          <w:trHeight w:val="1374"/>
          <w:jc w:val="center"/>
        </w:trPr>
        <w:tc>
          <w:tcPr>
            <w:tcW w:w="876" w:type="dxa"/>
            <w:vMerge/>
            <w:vAlign w:val="center"/>
          </w:tcPr>
          <w:p w:rsidR="00DD35FF" w:rsidRDefault="00DD35FF">
            <w:pPr>
              <w:jc w:val="center"/>
              <w:rPr>
                <w:color w:val="000000" w:themeColor="text1"/>
              </w:rPr>
            </w:pPr>
          </w:p>
        </w:tc>
        <w:tc>
          <w:tcPr>
            <w:tcW w:w="1817" w:type="dxa"/>
            <w:vMerge/>
            <w:vAlign w:val="center"/>
          </w:tcPr>
          <w:p w:rsidR="00DD35FF" w:rsidRDefault="00DD35FF">
            <w:pPr>
              <w:rPr>
                <w:color w:val="000000" w:themeColor="text1"/>
              </w:rPr>
            </w:pPr>
          </w:p>
        </w:tc>
        <w:tc>
          <w:tcPr>
            <w:tcW w:w="2939" w:type="dxa"/>
            <w:vAlign w:val="center"/>
          </w:tcPr>
          <w:p w:rsidR="00DD35FF" w:rsidRDefault="00D765B0">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DD35FF" w:rsidRDefault="00DD35FF">
            <w:pPr>
              <w:tabs>
                <w:tab w:val="left" w:pos="480"/>
              </w:tabs>
              <w:ind w:left="480" w:hanging="480"/>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D35FF">
        <w:trPr>
          <w:trHeight w:val="1406"/>
          <w:jc w:val="center"/>
        </w:trPr>
        <w:tc>
          <w:tcPr>
            <w:tcW w:w="876" w:type="dxa"/>
            <w:vMerge/>
            <w:vAlign w:val="center"/>
          </w:tcPr>
          <w:p w:rsidR="00DD35FF" w:rsidRDefault="00DD35FF">
            <w:pPr>
              <w:jc w:val="center"/>
              <w:rPr>
                <w:color w:val="000000" w:themeColor="text1"/>
              </w:rPr>
            </w:pPr>
          </w:p>
        </w:tc>
        <w:tc>
          <w:tcPr>
            <w:tcW w:w="1817" w:type="dxa"/>
            <w:vMerge/>
            <w:vAlign w:val="center"/>
          </w:tcPr>
          <w:p w:rsidR="00DD35FF" w:rsidRDefault="00DD35FF">
            <w:pPr>
              <w:rPr>
                <w:color w:val="000000" w:themeColor="text1"/>
              </w:rPr>
            </w:pPr>
          </w:p>
        </w:tc>
        <w:tc>
          <w:tcPr>
            <w:tcW w:w="2939" w:type="dxa"/>
            <w:vAlign w:val="center"/>
          </w:tcPr>
          <w:p w:rsidR="00DD35FF" w:rsidRDefault="00D765B0">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DD35FF" w:rsidRDefault="00DD35FF">
            <w:pPr>
              <w:tabs>
                <w:tab w:val="left" w:pos="480"/>
              </w:tabs>
              <w:ind w:left="480" w:hanging="480"/>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D35FF">
        <w:trPr>
          <w:trHeight w:val="1406"/>
          <w:jc w:val="center"/>
        </w:trPr>
        <w:tc>
          <w:tcPr>
            <w:tcW w:w="876" w:type="dxa"/>
            <w:vMerge/>
            <w:vAlign w:val="center"/>
          </w:tcPr>
          <w:p w:rsidR="00DD35FF" w:rsidRDefault="00DD35FF">
            <w:pPr>
              <w:jc w:val="center"/>
              <w:rPr>
                <w:color w:val="000000" w:themeColor="text1"/>
              </w:rPr>
            </w:pPr>
          </w:p>
        </w:tc>
        <w:tc>
          <w:tcPr>
            <w:tcW w:w="1817" w:type="dxa"/>
            <w:vMerge/>
            <w:vAlign w:val="center"/>
          </w:tcPr>
          <w:p w:rsidR="00DD35FF" w:rsidRDefault="00DD35FF">
            <w:pPr>
              <w:rPr>
                <w:color w:val="000000" w:themeColor="text1"/>
              </w:rPr>
            </w:pPr>
          </w:p>
        </w:tc>
        <w:tc>
          <w:tcPr>
            <w:tcW w:w="2939" w:type="dxa"/>
            <w:vAlign w:val="center"/>
          </w:tcPr>
          <w:p w:rsidR="00DD35FF" w:rsidRDefault="00D765B0">
            <w:pPr>
              <w:pStyle w:val="Default"/>
              <w:wordWrap w:val="0"/>
              <w:rPr>
                <w:sz w:val="21"/>
                <w:szCs w:val="21"/>
              </w:rPr>
            </w:pPr>
            <w:r>
              <w:rPr>
                <w:rFonts w:hint="eastAsia"/>
                <w:sz w:val="21"/>
                <w:szCs w:val="21"/>
              </w:rPr>
              <w:t>供应商未被列入“信用中国”网站</w:t>
            </w:r>
            <w:r>
              <w:rPr>
                <w:rFonts w:hint="eastAsia"/>
                <w:sz w:val="21"/>
                <w:szCs w:val="21"/>
              </w:rPr>
              <w:t>(</w:t>
            </w:r>
            <w:hyperlink r:id="rId21"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“政府采购严重违法失信行为信息记录”中的禁止参加政府采购活动期间。</w:t>
            </w:r>
          </w:p>
        </w:tc>
        <w:tc>
          <w:tcPr>
            <w:tcW w:w="1701" w:type="dxa"/>
            <w:vAlign w:val="center"/>
          </w:tcPr>
          <w:p w:rsidR="00DD35FF" w:rsidRDefault="00DD35FF">
            <w:pPr>
              <w:tabs>
                <w:tab w:val="left" w:pos="480"/>
              </w:tabs>
              <w:ind w:left="480" w:hanging="480"/>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D35FF">
        <w:trPr>
          <w:trHeight w:val="685"/>
          <w:jc w:val="center"/>
        </w:trPr>
        <w:tc>
          <w:tcPr>
            <w:tcW w:w="876" w:type="dxa"/>
            <w:vMerge w:val="restart"/>
            <w:vAlign w:val="center"/>
          </w:tcPr>
          <w:p w:rsidR="00DD35FF" w:rsidRDefault="00D765B0">
            <w:pPr>
              <w:jc w:val="center"/>
              <w:rPr>
                <w:color w:val="000000" w:themeColor="text1"/>
              </w:rPr>
            </w:pPr>
            <w:r>
              <w:rPr>
                <w:rFonts w:hint="eastAsia"/>
                <w:color w:val="000000" w:themeColor="text1"/>
              </w:rPr>
              <w:t>符合性审查</w:t>
            </w:r>
          </w:p>
        </w:tc>
        <w:tc>
          <w:tcPr>
            <w:tcW w:w="1817" w:type="dxa"/>
            <w:vAlign w:val="center"/>
          </w:tcPr>
          <w:p w:rsidR="00DD35FF" w:rsidRDefault="00D765B0">
            <w:pPr>
              <w:rPr>
                <w:color w:val="000000" w:themeColor="text1"/>
              </w:rPr>
            </w:pPr>
            <w:r>
              <w:rPr>
                <w:rFonts w:hint="eastAsia"/>
                <w:color w:val="000000" w:themeColor="text1"/>
              </w:rPr>
              <w:t>完工期须满足要求</w:t>
            </w:r>
          </w:p>
        </w:tc>
        <w:tc>
          <w:tcPr>
            <w:tcW w:w="2939" w:type="dxa"/>
            <w:vAlign w:val="center"/>
          </w:tcPr>
          <w:p w:rsidR="00DD35FF" w:rsidRDefault="00D765B0">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DD35FF" w:rsidRDefault="00DD35FF">
            <w:pPr>
              <w:tabs>
                <w:tab w:val="left" w:pos="480"/>
              </w:tabs>
              <w:ind w:left="480" w:hanging="480"/>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D35FF">
        <w:trPr>
          <w:trHeight w:val="567"/>
          <w:jc w:val="center"/>
        </w:trPr>
        <w:tc>
          <w:tcPr>
            <w:tcW w:w="876" w:type="dxa"/>
            <w:vMerge/>
          </w:tcPr>
          <w:p w:rsidR="00DD35FF" w:rsidRDefault="00DD35FF">
            <w:pPr>
              <w:tabs>
                <w:tab w:val="left" w:pos="480"/>
              </w:tabs>
              <w:ind w:left="480" w:hanging="480"/>
              <w:jc w:val="center"/>
              <w:rPr>
                <w:rFonts w:ascii="宋体" w:hAnsi="宋体"/>
                <w:b/>
                <w:bCs/>
                <w:color w:val="000000" w:themeColor="text1"/>
                <w:szCs w:val="21"/>
              </w:rPr>
            </w:pPr>
          </w:p>
        </w:tc>
        <w:tc>
          <w:tcPr>
            <w:tcW w:w="1817" w:type="dxa"/>
            <w:vAlign w:val="center"/>
          </w:tcPr>
          <w:p w:rsidR="00DD35FF" w:rsidRDefault="00D765B0">
            <w:pPr>
              <w:rPr>
                <w:color w:val="000000" w:themeColor="text1"/>
              </w:rPr>
            </w:pPr>
            <w:r>
              <w:rPr>
                <w:rFonts w:hint="eastAsia"/>
                <w:color w:val="000000" w:themeColor="text1"/>
              </w:rPr>
              <w:t>投标报价未超出报价上限</w:t>
            </w:r>
          </w:p>
        </w:tc>
        <w:tc>
          <w:tcPr>
            <w:tcW w:w="2939" w:type="dxa"/>
            <w:vAlign w:val="center"/>
          </w:tcPr>
          <w:p w:rsidR="00DD35FF" w:rsidRDefault="00D765B0">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DD35FF" w:rsidRDefault="00DD35FF">
            <w:pPr>
              <w:tabs>
                <w:tab w:val="left" w:pos="480"/>
              </w:tabs>
              <w:ind w:left="480" w:hanging="480"/>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D35FF">
        <w:trPr>
          <w:trHeight w:val="567"/>
          <w:jc w:val="center"/>
        </w:trPr>
        <w:tc>
          <w:tcPr>
            <w:tcW w:w="876" w:type="dxa"/>
            <w:vMerge/>
          </w:tcPr>
          <w:p w:rsidR="00DD35FF" w:rsidRDefault="00DD35FF">
            <w:pPr>
              <w:tabs>
                <w:tab w:val="left" w:pos="480"/>
              </w:tabs>
              <w:ind w:left="480" w:hanging="480"/>
              <w:jc w:val="center"/>
              <w:rPr>
                <w:rFonts w:ascii="宋体" w:hAnsi="宋体"/>
                <w:b/>
                <w:bCs/>
                <w:color w:val="000000" w:themeColor="text1"/>
                <w:szCs w:val="21"/>
              </w:rPr>
            </w:pPr>
          </w:p>
        </w:tc>
        <w:tc>
          <w:tcPr>
            <w:tcW w:w="1817" w:type="dxa"/>
            <w:vAlign w:val="center"/>
          </w:tcPr>
          <w:p w:rsidR="00DD35FF" w:rsidRDefault="00D765B0">
            <w:pPr>
              <w:rPr>
                <w:color w:val="000000" w:themeColor="text1"/>
              </w:rPr>
            </w:pPr>
            <w:r>
              <w:rPr>
                <w:rFonts w:hint="eastAsia"/>
                <w:color w:val="000000" w:themeColor="text1"/>
              </w:rPr>
              <w:t>保证金须满足要求</w:t>
            </w:r>
          </w:p>
        </w:tc>
        <w:tc>
          <w:tcPr>
            <w:tcW w:w="2939" w:type="dxa"/>
            <w:vAlign w:val="center"/>
          </w:tcPr>
          <w:p w:rsidR="00DD35FF" w:rsidRDefault="00D765B0">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DD35FF" w:rsidRDefault="00DD35FF">
            <w:pPr>
              <w:tabs>
                <w:tab w:val="left" w:pos="480"/>
              </w:tabs>
              <w:ind w:left="480" w:hanging="480"/>
              <w:rPr>
                <w:rFonts w:ascii="宋体" w:hAnsi="宋体"/>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D35FF">
        <w:trPr>
          <w:trHeight w:val="940"/>
          <w:jc w:val="center"/>
        </w:trPr>
        <w:tc>
          <w:tcPr>
            <w:tcW w:w="876" w:type="dxa"/>
            <w:vMerge/>
          </w:tcPr>
          <w:p w:rsidR="00DD35FF" w:rsidRDefault="00DD35FF">
            <w:pPr>
              <w:tabs>
                <w:tab w:val="left" w:pos="480"/>
              </w:tabs>
              <w:ind w:left="480" w:hanging="480"/>
              <w:jc w:val="center"/>
              <w:rPr>
                <w:rFonts w:ascii="宋体" w:hAnsi="宋体"/>
                <w:b/>
                <w:bCs/>
                <w:color w:val="000000" w:themeColor="text1"/>
                <w:szCs w:val="21"/>
              </w:rPr>
            </w:pPr>
          </w:p>
        </w:tc>
        <w:tc>
          <w:tcPr>
            <w:tcW w:w="1817" w:type="dxa"/>
            <w:vAlign w:val="center"/>
          </w:tcPr>
          <w:p w:rsidR="00DD35FF" w:rsidRDefault="00D765B0">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2939" w:type="dxa"/>
            <w:vAlign w:val="center"/>
          </w:tcPr>
          <w:p w:rsidR="00DD35FF" w:rsidRDefault="00D765B0">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DD35FF" w:rsidRDefault="00DD35FF">
            <w:pPr>
              <w:tabs>
                <w:tab w:val="left" w:pos="480"/>
              </w:tabs>
              <w:ind w:leftChars="-51" w:left="-107" w:firstLine="106"/>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D35FF">
        <w:trPr>
          <w:trHeight w:val="647"/>
          <w:jc w:val="center"/>
        </w:trPr>
        <w:tc>
          <w:tcPr>
            <w:tcW w:w="876" w:type="dxa"/>
            <w:vMerge/>
          </w:tcPr>
          <w:p w:rsidR="00DD35FF" w:rsidRDefault="00DD35FF">
            <w:pPr>
              <w:tabs>
                <w:tab w:val="left" w:pos="480"/>
              </w:tabs>
              <w:ind w:left="480" w:hanging="480"/>
              <w:jc w:val="center"/>
              <w:rPr>
                <w:rFonts w:ascii="宋体" w:hAnsi="宋体"/>
                <w:b/>
                <w:bCs/>
                <w:color w:val="000000" w:themeColor="text1"/>
                <w:szCs w:val="21"/>
              </w:rPr>
            </w:pPr>
          </w:p>
        </w:tc>
        <w:tc>
          <w:tcPr>
            <w:tcW w:w="1817" w:type="dxa"/>
            <w:vAlign w:val="center"/>
          </w:tcPr>
          <w:p w:rsidR="00DD35FF" w:rsidRDefault="00D765B0">
            <w:pPr>
              <w:rPr>
                <w:color w:val="000000" w:themeColor="text1"/>
              </w:rPr>
            </w:pPr>
            <w:r>
              <w:rPr>
                <w:rFonts w:hint="eastAsia"/>
                <w:color w:val="000000" w:themeColor="text1"/>
              </w:rPr>
              <w:t>不接受联合体投标</w:t>
            </w:r>
          </w:p>
        </w:tc>
        <w:tc>
          <w:tcPr>
            <w:tcW w:w="2939" w:type="dxa"/>
            <w:vAlign w:val="center"/>
          </w:tcPr>
          <w:p w:rsidR="00DD35FF" w:rsidRDefault="00D765B0">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DD35FF" w:rsidRDefault="00DD35FF">
            <w:pPr>
              <w:tabs>
                <w:tab w:val="left" w:pos="480"/>
              </w:tabs>
              <w:ind w:leftChars="-51" w:left="-107" w:firstLine="106"/>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D35FF">
        <w:trPr>
          <w:trHeight w:val="590"/>
          <w:jc w:val="center"/>
        </w:trPr>
        <w:tc>
          <w:tcPr>
            <w:tcW w:w="876" w:type="dxa"/>
            <w:vMerge/>
          </w:tcPr>
          <w:p w:rsidR="00DD35FF" w:rsidRDefault="00DD35FF">
            <w:pPr>
              <w:tabs>
                <w:tab w:val="left" w:pos="480"/>
              </w:tabs>
              <w:ind w:left="480" w:hanging="480"/>
              <w:jc w:val="center"/>
              <w:rPr>
                <w:rFonts w:ascii="宋体" w:hAnsi="宋体"/>
                <w:b/>
                <w:bCs/>
                <w:color w:val="000000" w:themeColor="text1"/>
                <w:szCs w:val="21"/>
              </w:rPr>
            </w:pPr>
          </w:p>
        </w:tc>
        <w:tc>
          <w:tcPr>
            <w:tcW w:w="1817" w:type="dxa"/>
            <w:vAlign w:val="center"/>
          </w:tcPr>
          <w:p w:rsidR="00DD35FF" w:rsidRDefault="00D765B0">
            <w:pPr>
              <w:rPr>
                <w:color w:val="000000" w:themeColor="text1"/>
              </w:rPr>
            </w:pPr>
            <w:r>
              <w:rPr>
                <w:rFonts w:hint="eastAsia"/>
                <w:color w:val="000000" w:themeColor="text1"/>
              </w:rPr>
              <w:t>其他要求</w:t>
            </w:r>
          </w:p>
        </w:tc>
        <w:tc>
          <w:tcPr>
            <w:tcW w:w="2939" w:type="dxa"/>
            <w:vAlign w:val="center"/>
          </w:tcPr>
          <w:p w:rsidR="00DD35FF" w:rsidRDefault="00D765B0">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DD35FF" w:rsidRDefault="00DD35FF">
            <w:pPr>
              <w:tabs>
                <w:tab w:val="left" w:pos="480"/>
              </w:tabs>
              <w:ind w:left="480" w:hanging="480"/>
              <w:rPr>
                <w:rFonts w:ascii="宋体" w:hAnsi="宋体"/>
                <w:b/>
                <w:bCs/>
                <w:color w:val="000000" w:themeColor="text1"/>
                <w:szCs w:val="21"/>
              </w:rPr>
            </w:pPr>
          </w:p>
        </w:tc>
        <w:tc>
          <w:tcPr>
            <w:tcW w:w="2207" w:type="dxa"/>
            <w:vAlign w:val="center"/>
          </w:tcPr>
          <w:p w:rsidR="00DD35FF" w:rsidRDefault="00D765B0">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D35FF" w:rsidRDefault="00D765B0">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DD35FF" w:rsidRDefault="00D765B0">
      <w:pPr>
        <w:tabs>
          <w:tab w:val="center" w:pos="4483"/>
        </w:tabs>
        <w:rPr>
          <w:rFonts w:ascii="宋体" w:hAnsi="宋体"/>
          <w:color w:val="000000" w:themeColor="text1"/>
          <w:szCs w:val="21"/>
        </w:rPr>
      </w:pPr>
      <w:r>
        <w:rPr>
          <w:rFonts w:ascii="宋体" w:hAnsi="宋体" w:hint="eastAsia"/>
          <w:color w:val="000000" w:themeColor="text1"/>
          <w:szCs w:val="21"/>
        </w:rPr>
        <w:lastRenderedPageBreak/>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DD35FF" w:rsidRDefault="00D765B0">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DD35FF" w:rsidRDefault="00DD35FF">
      <w:pPr>
        <w:tabs>
          <w:tab w:val="center" w:pos="4483"/>
        </w:tabs>
        <w:ind w:leftChars="50" w:left="315" w:hangingChars="100" w:hanging="210"/>
        <w:rPr>
          <w:rFonts w:ascii="宋体" w:hAnsi="宋体"/>
          <w:bCs/>
          <w:color w:val="000000" w:themeColor="text1"/>
          <w:szCs w:val="21"/>
        </w:rPr>
      </w:pPr>
    </w:p>
    <w:p w:rsidR="00DD35FF" w:rsidRDefault="00D765B0">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DD35FF" w:rsidRDefault="00D765B0">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D35FF" w:rsidRDefault="00D765B0">
      <w:pPr>
        <w:adjustRightInd w:val="0"/>
        <w:snapToGrid w:val="0"/>
        <w:spacing w:line="360" w:lineRule="auto"/>
        <w:rPr>
          <w:rFonts w:ascii="宋体" w:hAnsi="宋体"/>
          <w:bCs/>
          <w:color w:val="000000" w:themeColor="text1"/>
          <w:szCs w:val="21"/>
        </w:rPr>
        <w:sectPr w:rsidR="00DD35FF">
          <w:headerReference w:type="first" r:id="rId22"/>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r w:rsidR="0067632B">
        <w:rPr>
          <w:rFonts w:ascii="宋体" w:hAnsi="宋体" w:hint="eastAsia"/>
          <w:bCs/>
          <w:color w:val="000000" w:themeColor="text1"/>
          <w:szCs w:val="21"/>
        </w:rPr>
        <w:t>日</w:t>
      </w: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12025"/>
      <w:bookmarkStart w:id="332" w:name="_Toc350438762"/>
      <w:bookmarkStart w:id="333" w:name="_Toc336681593"/>
      <w:bookmarkStart w:id="334" w:name="_Toc345312610"/>
      <w:bookmarkStart w:id="335" w:name="_Toc331684055"/>
      <w:bookmarkStart w:id="336" w:name="_Toc330459999"/>
      <w:bookmarkStart w:id="337" w:name="_Toc339020108"/>
      <w:bookmarkStart w:id="338" w:name="_Toc336681948"/>
      <w:bookmarkStart w:id="339" w:name="_Toc366072542"/>
      <w:bookmarkStart w:id="340" w:name="_Toc340672882"/>
      <w:bookmarkStart w:id="341" w:name="_Toc343248431"/>
      <w:bookmarkStart w:id="342" w:name="_Toc365985191"/>
      <w:bookmarkStart w:id="343" w:name="_Toc339020028"/>
      <w:bookmarkStart w:id="344" w:name="_Toc380764125"/>
      <w:bookmarkStart w:id="345" w:name="_Toc333238647"/>
      <w:bookmarkStart w:id="346" w:name="_Toc343612933"/>
      <w:bookmarkStart w:id="347" w:name="_Toc340677083"/>
      <w:bookmarkStart w:id="348" w:name="_Toc333237691"/>
      <w:bookmarkStart w:id="349" w:name="_Toc331512914"/>
      <w:bookmarkStart w:id="350" w:name="_Toc342060388"/>
      <w:bookmarkStart w:id="351" w:name="_Toc342296774"/>
      <w:bookmarkStart w:id="352" w:name="_Toc333935700"/>
      <w:bookmarkStart w:id="353" w:name="_Toc339362313"/>
      <w:bookmarkStart w:id="354" w:name="_Toc332206722"/>
      <w:bookmarkStart w:id="355" w:name="_Toc342398143"/>
      <w:bookmarkStart w:id="356" w:name="_Toc339019902"/>
      <w:bookmarkStart w:id="357" w:name="_Toc339020246"/>
      <w:bookmarkStart w:id="358" w:name="_Toc337632371"/>
      <w:bookmarkStart w:id="359" w:name="_Toc332270360"/>
      <w:bookmarkStart w:id="360" w:name="_Toc350756463"/>
      <w:bookmarkStart w:id="361" w:name="_Toc342312456"/>
      <w:bookmarkStart w:id="362" w:name="_Toc343247113"/>
      <w:bookmarkStart w:id="363" w:name="_Toc341348353"/>
      <w:bookmarkStart w:id="364" w:name="_Toc340507455"/>
      <w:bookmarkStart w:id="365" w:name="_Toc339441100"/>
      <w:bookmarkStart w:id="366" w:name="_Toc333237802"/>
      <w:bookmarkStart w:id="367" w:name="_Toc365967085"/>
      <w:bookmarkStart w:id="368" w:name="_Toc333935359"/>
      <w:r>
        <w:rPr>
          <w:rFonts w:ascii="黑体" w:hAnsi="宋体" w:hint="eastAsia"/>
          <w:b w:val="0"/>
          <w:color w:val="000000" w:themeColor="text1"/>
          <w:kern w:val="44"/>
          <w:sz w:val="21"/>
          <w:szCs w:val="20"/>
        </w:rPr>
        <w:lastRenderedPageBreak/>
        <w:t>（一）无重大违法记录声明函</w:t>
      </w:r>
      <w:bookmarkEnd w:id="330"/>
      <w:bookmarkEnd w:id="331"/>
    </w:p>
    <w:p w:rsidR="00DD35FF" w:rsidRDefault="00DD35FF">
      <w:pPr>
        <w:pStyle w:val="a3"/>
        <w:spacing w:line="360" w:lineRule="auto"/>
        <w:ind w:left="420" w:firstLine="0"/>
        <w:rPr>
          <w:color w:val="000000" w:themeColor="text1"/>
        </w:rPr>
      </w:pPr>
    </w:p>
    <w:p w:rsidR="00DD35FF" w:rsidRDefault="00D765B0">
      <w:pPr>
        <w:spacing w:line="360" w:lineRule="auto"/>
        <w:rPr>
          <w:color w:val="000000" w:themeColor="text1"/>
          <w:szCs w:val="21"/>
        </w:rPr>
      </w:pPr>
      <w:r>
        <w:rPr>
          <w:rFonts w:hint="eastAsia"/>
          <w:color w:val="000000" w:themeColor="text1"/>
          <w:szCs w:val="21"/>
        </w:rPr>
        <w:t>致广东业信采购招标有限公司（揭阳分公司）：</w:t>
      </w:r>
    </w:p>
    <w:p w:rsidR="00DD35FF" w:rsidRDefault="00D765B0">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DD35FF" w:rsidRDefault="00D765B0">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DD35FF" w:rsidRDefault="00D765B0">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DD35FF" w:rsidRDefault="00D765B0">
      <w:pPr>
        <w:spacing w:line="360" w:lineRule="auto"/>
        <w:rPr>
          <w:color w:val="000000" w:themeColor="text1"/>
          <w:szCs w:val="21"/>
        </w:rPr>
      </w:pPr>
      <w:r>
        <w:rPr>
          <w:rFonts w:hint="eastAsia"/>
          <w:color w:val="000000" w:themeColor="text1"/>
          <w:szCs w:val="21"/>
        </w:rPr>
        <w:t>特此声明。</w:t>
      </w: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D35FF">
      <w:pPr>
        <w:spacing w:line="360" w:lineRule="auto"/>
        <w:ind w:firstLine="660"/>
        <w:rPr>
          <w:color w:val="000000" w:themeColor="text1"/>
          <w:szCs w:val="21"/>
        </w:rPr>
      </w:pPr>
    </w:p>
    <w:p w:rsidR="00DD35FF" w:rsidRDefault="00D765B0">
      <w:pPr>
        <w:spacing w:line="360" w:lineRule="auto"/>
        <w:rPr>
          <w:color w:val="000000" w:themeColor="text1"/>
          <w:szCs w:val="21"/>
        </w:rPr>
      </w:pPr>
      <w:r>
        <w:rPr>
          <w:rFonts w:hint="eastAsia"/>
          <w:color w:val="000000" w:themeColor="text1"/>
          <w:szCs w:val="21"/>
        </w:rPr>
        <w:t>供应商法定代表人（负责人）或授权代理人（签字）：</w:t>
      </w:r>
    </w:p>
    <w:p w:rsidR="00DD35FF" w:rsidRDefault="00D765B0">
      <w:pPr>
        <w:spacing w:line="360" w:lineRule="auto"/>
        <w:rPr>
          <w:color w:val="000000" w:themeColor="text1"/>
          <w:szCs w:val="21"/>
          <w:u w:val="single"/>
        </w:rPr>
      </w:pPr>
      <w:r>
        <w:rPr>
          <w:rFonts w:hint="eastAsia"/>
          <w:color w:val="000000" w:themeColor="text1"/>
          <w:szCs w:val="21"/>
        </w:rPr>
        <w:t>供应商名称（加盖公章）：</w:t>
      </w:r>
    </w:p>
    <w:p w:rsidR="00DD35FF" w:rsidRDefault="00D765B0">
      <w:pPr>
        <w:spacing w:line="360" w:lineRule="auto"/>
        <w:rPr>
          <w:color w:val="000000" w:themeColor="text1"/>
          <w:szCs w:val="21"/>
          <w:u w:val="single"/>
        </w:rPr>
      </w:pPr>
      <w:r>
        <w:rPr>
          <w:rFonts w:ascii="宋体" w:hAnsi="宋体" w:hint="eastAsia"/>
          <w:bCs/>
          <w:color w:val="000000" w:themeColor="text1"/>
          <w:szCs w:val="21"/>
        </w:rPr>
        <w:t>日期： 年月 日</w:t>
      </w: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D35FF">
      <w:pPr>
        <w:pStyle w:val="a3"/>
        <w:ind w:left="420" w:firstLine="0"/>
        <w:rPr>
          <w:color w:val="000000" w:themeColor="text1"/>
        </w:rPr>
      </w:pP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26624"/>
      <w:bookmarkStart w:id="370" w:name="_Toc383439868"/>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DD35FF" w:rsidRDefault="00DD35FF">
      <w:pPr>
        <w:pStyle w:val="a3"/>
        <w:rPr>
          <w:color w:val="000000" w:themeColor="text1"/>
        </w:rPr>
      </w:pPr>
    </w:p>
    <w:p w:rsidR="00DD35FF" w:rsidRDefault="00D765B0">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DD35FF" w:rsidRDefault="00DD35FF">
      <w:pPr>
        <w:spacing w:line="560" w:lineRule="exact"/>
        <w:ind w:firstLineChars="200" w:firstLine="420"/>
        <w:rPr>
          <w:rFonts w:ascii="宋体" w:hAnsi="宋体"/>
          <w:color w:val="000000" w:themeColor="text1"/>
        </w:rPr>
      </w:pPr>
    </w:p>
    <w:p w:rsidR="00DD35FF" w:rsidRDefault="00D765B0">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DD35FF" w:rsidRDefault="00D765B0">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DD35FF" w:rsidRDefault="00DD35FF">
      <w:pPr>
        <w:spacing w:line="560" w:lineRule="exact"/>
        <w:ind w:firstLineChars="200" w:firstLine="420"/>
        <w:rPr>
          <w:rFonts w:ascii="宋体" w:hAnsi="宋体"/>
          <w:color w:val="000000" w:themeColor="text1"/>
        </w:rPr>
      </w:pPr>
    </w:p>
    <w:p w:rsidR="00DD35FF" w:rsidRDefault="00D765B0">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DD35FF" w:rsidRDefault="00DD35FF">
      <w:pPr>
        <w:spacing w:line="480" w:lineRule="exact"/>
        <w:ind w:firstLineChars="200" w:firstLine="420"/>
        <w:rPr>
          <w:rFonts w:ascii="宋体" w:hAnsi="宋体"/>
          <w:color w:val="000000" w:themeColor="text1"/>
        </w:rPr>
      </w:pPr>
    </w:p>
    <w:p w:rsidR="00DD35FF" w:rsidRDefault="00D765B0">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DD35FF" w:rsidRDefault="00D765B0">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DD35FF" w:rsidRDefault="00DD35FF">
      <w:pPr>
        <w:spacing w:line="480" w:lineRule="exact"/>
        <w:ind w:firstLineChars="200" w:firstLine="420"/>
        <w:rPr>
          <w:rFonts w:ascii="宋体" w:hAnsi="宋体"/>
          <w:color w:val="000000" w:themeColor="text1"/>
        </w:rPr>
      </w:pPr>
    </w:p>
    <w:p w:rsidR="00DD35FF" w:rsidRDefault="00DD35FF">
      <w:pPr>
        <w:pStyle w:val="a3"/>
        <w:rPr>
          <w:rFonts w:hAnsi="宋体"/>
          <w:color w:val="000000" w:themeColor="text1"/>
          <w:szCs w:val="24"/>
        </w:rPr>
      </w:pPr>
    </w:p>
    <w:p w:rsidR="00DD35FF" w:rsidRDefault="00B05E12">
      <w:pPr>
        <w:pStyle w:val="a3"/>
        <w:rPr>
          <w:color w:val="000000" w:themeColor="text1"/>
        </w:rPr>
        <w:sectPr w:rsidR="00DD35FF">
          <w:headerReference w:type="default" r:id="rId23"/>
          <w:footerReference w:type="default" r:id="rId24"/>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DD35FF" w:rsidRDefault="00DD35FF"/>
                <w:p w:rsidR="00DD35FF" w:rsidRDefault="00DD35FF"/>
                <w:p w:rsidR="00DD35FF" w:rsidRDefault="00DD35FF"/>
                <w:p w:rsidR="00DD35FF" w:rsidRDefault="00D765B0">
                  <w:pPr>
                    <w:jc w:val="center"/>
                  </w:pPr>
                  <w:r>
                    <w:rPr>
                      <w:rFonts w:hint="eastAsia"/>
                    </w:rPr>
                    <w:t>身份证正反面复印件</w:t>
                  </w:r>
                </w:p>
              </w:txbxContent>
            </v:textbox>
          </v:shape>
        </w:pict>
      </w: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40507456"/>
      <w:bookmarkStart w:id="372" w:name="_Toc342398144"/>
      <w:bookmarkStart w:id="373" w:name="_Toc339020247"/>
      <w:bookmarkStart w:id="374" w:name="_Toc339020029"/>
      <w:bookmarkStart w:id="375" w:name="_Toc342312457"/>
      <w:bookmarkStart w:id="376" w:name="_Toc332206723"/>
      <w:bookmarkStart w:id="377" w:name="_Toc333935701"/>
      <w:bookmarkStart w:id="378" w:name="_Toc380764126"/>
      <w:bookmarkStart w:id="379" w:name="_Toc340677084"/>
      <w:bookmarkStart w:id="380" w:name="_Toc339441101"/>
      <w:bookmarkStart w:id="381" w:name="_Toc341348354"/>
      <w:bookmarkStart w:id="382" w:name="_Toc333237803"/>
      <w:bookmarkStart w:id="383" w:name="_Toc366072543"/>
      <w:bookmarkStart w:id="384" w:name="_Toc339020109"/>
      <w:bookmarkStart w:id="385" w:name="_Toc337632372"/>
      <w:bookmarkStart w:id="386" w:name="_Toc336681949"/>
      <w:bookmarkStart w:id="387" w:name="_Toc365967086"/>
      <w:bookmarkStart w:id="388" w:name="_Toc331512915"/>
      <w:bookmarkStart w:id="389" w:name="_Toc333237692"/>
      <w:bookmarkStart w:id="390" w:name="_Toc343248432"/>
      <w:bookmarkStart w:id="391" w:name="_Toc2931"/>
      <w:bookmarkStart w:id="392" w:name="_Toc350438763"/>
      <w:bookmarkStart w:id="393" w:name="_Toc350756464"/>
      <w:bookmarkStart w:id="394" w:name="_Toc339362314"/>
      <w:bookmarkStart w:id="395" w:name="_Toc342060389"/>
      <w:bookmarkStart w:id="396" w:name="_Toc332270361"/>
      <w:bookmarkStart w:id="397" w:name="_Toc333238648"/>
      <w:bookmarkStart w:id="398" w:name="_Toc331684056"/>
      <w:bookmarkStart w:id="399" w:name="_Toc339019903"/>
      <w:bookmarkStart w:id="400" w:name="_Toc365985192"/>
      <w:bookmarkStart w:id="401" w:name="_Toc343247114"/>
      <w:bookmarkStart w:id="402" w:name="_Toc336681594"/>
      <w:bookmarkStart w:id="403" w:name="_Toc340672883"/>
      <w:bookmarkStart w:id="404" w:name="_Toc342296775"/>
      <w:bookmarkStart w:id="405" w:name="_Toc330460000"/>
      <w:bookmarkStart w:id="406" w:name="_Toc383439869"/>
      <w:bookmarkStart w:id="407" w:name="_Toc343612934"/>
      <w:bookmarkStart w:id="408" w:name="_Toc345312611"/>
      <w:bookmarkStart w:id="409" w:name="_Toc333935360"/>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DD35FF" w:rsidRDefault="00D765B0">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YXCG-JY2020122687</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DD35FF" w:rsidRDefault="00D765B0">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DD35FF" w:rsidRDefault="00D765B0">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DD35FF" w:rsidRDefault="00DD35FF">
      <w:pPr>
        <w:autoSpaceDE w:val="0"/>
        <w:autoSpaceDN w:val="0"/>
        <w:adjustRightInd w:val="0"/>
        <w:snapToGrid w:val="0"/>
        <w:spacing w:line="440" w:lineRule="exact"/>
        <w:ind w:firstLine="600"/>
        <w:jc w:val="left"/>
        <w:rPr>
          <w:rFonts w:ascii="宋体" w:hAnsi="宋体"/>
          <w:bCs/>
          <w:color w:val="000000" w:themeColor="text1"/>
          <w:kern w:val="0"/>
        </w:rPr>
      </w:pPr>
    </w:p>
    <w:p w:rsidR="00DD35FF" w:rsidRDefault="00D765B0">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DD35FF" w:rsidRDefault="00D765B0">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DD35FF" w:rsidRDefault="00D765B0">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DD35FF" w:rsidRDefault="00D765B0">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DD35FF" w:rsidRDefault="00DD35FF">
      <w:pPr>
        <w:autoSpaceDE w:val="0"/>
        <w:autoSpaceDN w:val="0"/>
        <w:adjustRightInd w:val="0"/>
        <w:snapToGrid w:val="0"/>
        <w:spacing w:line="360" w:lineRule="auto"/>
        <w:ind w:firstLine="630"/>
        <w:rPr>
          <w:rFonts w:ascii="宋体" w:hAnsi="宋体"/>
          <w:bCs/>
          <w:color w:val="000000" w:themeColor="text1"/>
          <w:kern w:val="0"/>
        </w:rPr>
      </w:pPr>
    </w:p>
    <w:p w:rsidR="00DD35FF" w:rsidRDefault="00D765B0">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DD35FF" w:rsidRDefault="00DD35FF">
      <w:pPr>
        <w:rPr>
          <w:color w:val="000000" w:themeColor="text1"/>
        </w:rPr>
      </w:pPr>
    </w:p>
    <w:p w:rsidR="00DD35FF" w:rsidRDefault="00DD35FF">
      <w:pPr>
        <w:rPr>
          <w:color w:val="000000" w:themeColor="text1"/>
        </w:rPr>
      </w:pPr>
    </w:p>
    <w:p w:rsidR="00DD35FF" w:rsidRDefault="00B05E12">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DD35FF" w:rsidRDefault="00DD35FF"/>
                <w:p w:rsidR="00DD35FF" w:rsidRDefault="00DD35FF"/>
                <w:p w:rsidR="00DD35FF" w:rsidRDefault="00DD35FF"/>
                <w:p w:rsidR="00DD35FF" w:rsidRDefault="00D765B0">
                  <w:pPr>
                    <w:jc w:val="center"/>
                  </w:pPr>
                  <w:r>
                    <w:rPr>
                      <w:rFonts w:hint="eastAsia"/>
                    </w:rPr>
                    <w:t>身份证正反面复印件</w:t>
                  </w:r>
                </w:p>
              </w:txbxContent>
            </v:textbox>
          </v:shape>
        </w:pict>
      </w: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tabs>
          <w:tab w:val="center" w:pos="4483"/>
        </w:tabs>
        <w:jc w:val="center"/>
        <w:rPr>
          <w:rFonts w:ascii="宋体" w:hAnsi="宋体"/>
          <w:color w:val="000000" w:themeColor="text1"/>
          <w:kern w:val="0"/>
          <w:szCs w:val="21"/>
        </w:rPr>
        <w:sectPr w:rsidR="00DD35FF">
          <w:pgSz w:w="11906" w:h="16838"/>
          <w:pgMar w:top="1418" w:right="1474" w:bottom="1418" w:left="1474" w:header="851" w:footer="851" w:gutter="0"/>
          <w:cols w:space="720"/>
          <w:titlePg/>
          <w:docGrid w:linePitch="312"/>
        </w:sectPr>
      </w:pP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33237697"/>
      <w:bookmarkStart w:id="411" w:name="_Toc332206728"/>
      <w:bookmarkStart w:id="412" w:name="_Toc343612939"/>
      <w:bookmarkStart w:id="413" w:name="_Toc333237808"/>
      <w:bookmarkStart w:id="414" w:name="_Toc340672888"/>
      <w:bookmarkStart w:id="415" w:name="_Toc340677089"/>
      <w:bookmarkStart w:id="416" w:name="_Toc331684061"/>
      <w:bookmarkStart w:id="417" w:name="_Toc333935365"/>
      <w:bookmarkStart w:id="418" w:name="_Toc342296780"/>
      <w:bookmarkStart w:id="419" w:name="_Toc343247119"/>
      <w:bookmarkStart w:id="420" w:name="_Toc331512920"/>
      <w:bookmarkStart w:id="421" w:name="_Toc350438768"/>
      <w:bookmarkStart w:id="422" w:name="_Toc343248437"/>
      <w:bookmarkStart w:id="423" w:name="_Toc342312462"/>
      <w:bookmarkStart w:id="424" w:name="_Toc339362319"/>
      <w:bookmarkStart w:id="425" w:name="_Toc337632377"/>
      <w:bookmarkStart w:id="426" w:name="_Toc333935706"/>
      <w:bookmarkStart w:id="427" w:name="_Toc332270366"/>
      <w:bookmarkStart w:id="428" w:name="_Toc333238653"/>
      <w:bookmarkStart w:id="429" w:name="_Toc345312616"/>
      <w:bookmarkStart w:id="430" w:name="_Toc365967091"/>
      <w:bookmarkStart w:id="431" w:name="_Toc341348359"/>
      <w:bookmarkStart w:id="432" w:name="_Toc342398149"/>
      <w:bookmarkStart w:id="433" w:name="_Toc365985197"/>
      <w:bookmarkStart w:id="434" w:name="_Toc380764131"/>
      <w:bookmarkStart w:id="435" w:name="_Toc339020034"/>
      <w:bookmarkStart w:id="436" w:name="_Toc336681599"/>
      <w:bookmarkStart w:id="437" w:name="_Toc350756469"/>
      <w:bookmarkStart w:id="438" w:name="_Toc339020114"/>
      <w:bookmarkStart w:id="439" w:name="_Toc339020252"/>
      <w:bookmarkStart w:id="440" w:name="_Toc340507461"/>
      <w:bookmarkStart w:id="441" w:name="_Toc383439875"/>
      <w:bookmarkStart w:id="442" w:name="_Toc339019908"/>
      <w:bookmarkStart w:id="443" w:name="_Toc336681954"/>
      <w:bookmarkStart w:id="444" w:name="_Toc342060394"/>
      <w:bookmarkStart w:id="445" w:name="_Toc366072548"/>
      <w:bookmarkStart w:id="446" w:name="_Toc330460005"/>
      <w:bookmarkStart w:id="447" w:name="_Toc339441106"/>
      <w:bookmarkStart w:id="448" w:name="_Toc21234"/>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DD35FF" w:rsidRDefault="00D765B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DD35FF" w:rsidRDefault="00D765B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DD35FF" w:rsidRDefault="00D765B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DD35FF" w:rsidRDefault="00D765B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DD35FF" w:rsidRDefault="00D765B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DD35FF" w:rsidRDefault="00D765B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DD35FF" w:rsidRDefault="00D765B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DD35FF" w:rsidRDefault="00DD35FF">
      <w:pPr>
        <w:pStyle w:val="aa"/>
        <w:tabs>
          <w:tab w:val="left" w:pos="1260"/>
        </w:tabs>
        <w:spacing w:line="360" w:lineRule="auto"/>
        <w:ind w:left="735" w:hangingChars="350" w:hanging="735"/>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D35FF">
      <w:pPr>
        <w:pStyle w:val="aa"/>
        <w:tabs>
          <w:tab w:val="left" w:pos="1260"/>
        </w:tabs>
        <w:spacing w:line="360" w:lineRule="auto"/>
        <w:jc w:val="center"/>
        <w:rPr>
          <w:rFonts w:hAnsi="宋体"/>
          <w:color w:val="000000" w:themeColor="text1"/>
        </w:rPr>
      </w:pPr>
    </w:p>
    <w:p w:rsidR="00DD35FF" w:rsidRDefault="00D765B0">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9" w:name="_Toc383439876"/>
      <w:bookmarkStart w:id="450" w:name="_Toc369180069"/>
      <w:bookmarkStart w:id="451" w:name="_Toc353522415"/>
      <w:bookmarkStart w:id="452" w:name="_Toc357151198"/>
      <w:bookmarkStart w:id="453" w:name="_Toc20130"/>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4" w:name="_Toc353522416"/>
      <w:bookmarkStart w:id="455" w:name="_Toc383439877"/>
      <w:bookmarkStart w:id="456" w:name="_Toc28155"/>
      <w:bookmarkStart w:id="457" w:name="_Toc369180070"/>
      <w:bookmarkStart w:id="458" w:name="_Toc357151199"/>
      <w:r>
        <w:rPr>
          <w:rFonts w:ascii="黑体" w:hAnsi="宋体" w:hint="eastAsia"/>
          <w:b w:val="0"/>
          <w:color w:val="000000" w:themeColor="text1"/>
          <w:kern w:val="44"/>
          <w:sz w:val="21"/>
          <w:szCs w:val="20"/>
        </w:rPr>
        <w:t>（一） 报价函</w:t>
      </w:r>
      <w:bookmarkEnd w:id="454"/>
      <w:bookmarkEnd w:id="455"/>
      <w:bookmarkEnd w:id="456"/>
      <w:bookmarkEnd w:id="457"/>
      <w:bookmarkEnd w:id="458"/>
    </w:p>
    <w:p w:rsidR="00DD35FF" w:rsidRDefault="00D765B0">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DD35FF" w:rsidRDefault="00D765B0">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项目编号：YXCG-JY2020122687</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DD35FF" w:rsidRDefault="00D765B0">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以形式提交的投标保证金，金额为大写</w:t>
      </w:r>
      <w:r>
        <w:rPr>
          <w:rFonts w:ascii="宋体" w:hint="eastAsia"/>
          <w:color w:val="000000" w:themeColor="text1"/>
        </w:rPr>
        <w:t>人民币（</w:t>
      </w:r>
      <w:r>
        <w:rPr>
          <w:rFonts w:ascii="宋体" w:hint="eastAsia"/>
          <w:bCs/>
          <w:color w:val="000000" w:themeColor="text1"/>
        </w:rPr>
        <w:t>￥）。</w:t>
      </w:r>
    </w:p>
    <w:p w:rsidR="00DD35FF" w:rsidRDefault="00D765B0">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DD35FF" w:rsidRDefault="00D765B0">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DD35FF" w:rsidRDefault="00D765B0">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DD35FF" w:rsidRDefault="00D765B0">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DD35FF" w:rsidRDefault="00D765B0">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DD35FF" w:rsidRDefault="00D765B0">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DD35FF" w:rsidRDefault="00D765B0">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DD35FF" w:rsidRDefault="00D765B0">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DD35FF" w:rsidRDefault="00D765B0">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DD35FF" w:rsidRDefault="00D765B0">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DD35FF" w:rsidRDefault="00DD35FF">
      <w:pPr>
        <w:autoSpaceDE w:val="0"/>
        <w:autoSpaceDN w:val="0"/>
        <w:adjustRightInd w:val="0"/>
        <w:spacing w:line="400" w:lineRule="exact"/>
        <w:ind w:right="246"/>
        <w:rPr>
          <w:rFonts w:ascii="宋体" w:hAnsi="宋体"/>
          <w:color w:val="000000" w:themeColor="text1"/>
          <w:kern w:val="0"/>
          <w:szCs w:val="21"/>
        </w:rPr>
      </w:pPr>
    </w:p>
    <w:p w:rsidR="0067632B" w:rsidRDefault="0067632B">
      <w:pPr>
        <w:adjustRightInd w:val="0"/>
        <w:snapToGrid w:val="0"/>
        <w:spacing w:line="400" w:lineRule="exact"/>
        <w:rPr>
          <w:rFonts w:ascii="宋体" w:hAnsi="宋体" w:hint="eastAsia"/>
          <w:color w:val="000000" w:themeColor="text1"/>
          <w:kern w:val="0"/>
          <w:szCs w:val="21"/>
        </w:rPr>
      </w:pPr>
    </w:p>
    <w:p w:rsidR="0067632B" w:rsidRDefault="0067632B">
      <w:pPr>
        <w:adjustRightInd w:val="0"/>
        <w:snapToGrid w:val="0"/>
        <w:spacing w:line="400" w:lineRule="exact"/>
        <w:rPr>
          <w:rFonts w:ascii="宋体" w:hAnsi="宋体" w:hint="eastAsia"/>
          <w:color w:val="000000" w:themeColor="text1"/>
          <w:kern w:val="0"/>
          <w:szCs w:val="21"/>
        </w:rPr>
      </w:pPr>
    </w:p>
    <w:p w:rsidR="0067632B" w:rsidRDefault="0067632B">
      <w:pPr>
        <w:adjustRightInd w:val="0"/>
        <w:snapToGrid w:val="0"/>
        <w:spacing w:line="400" w:lineRule="exact"/>
        <w:rPr>
          <w:rFonts w:ascii="宋体" w:hAnsi="宋体" w:hint="eastAsia"/>
          <w:color w:val="000000" w:themeColor="text1"/>
          <w:kern w:val="0"/>
          <w:szCs w:val="21"/>
        </w:rPr>
      </w:pPr>
    </w:p>
    <w:p w:rsidR="00DD35FF" w:rsidRDefault="00D765B0">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DD35FF" w:rsidRDefault="00D765B0">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DD35FF" w:rsidRDefault="00D765B0">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369180071"/>
      <w:bookmarkStart w:id="460" w:name="_Toc383439878"/>
      <w:bookmarkStart w:id="461" w:name="_Toc32233"/>
      <w:bookmarkStart w:id="462" w:name="_Toc353522417"/>
      <w:bookmarkStart w:id="463" w:name="_Toc357151200"/>
      <w:r>
        <w:rPr>
          <w:rFonts w:ascii="黑体" w:hAnsi="宋体" w:hint="eastAsia"/>
          <w:b w:val="0"/>
          <w:color w:val="000000" w:themeColor="text1"/>
          <w:kern w:val="44"/>
          <w:sz w:val="21"/>
          <w:szCs w:val="20"/>
        </w:rPr>
        <w:lastRenderedPageBreak/>
        <w:t>（二） 报价一览表</w:t>
      </w:r>
      <w:bookmarkEnd w:id="459"/>
      <w:bookmarkEnd w:id="460"/>
      <w:bookmarkEnd w:id="461"/>
      <w:bookmarkEnd w:id="462"/>
      <w:bookmarkEnd w:id="463"/>
    </w:p>
    <w:p w:rsidR="00DD35FF" w:rsidRDefault="00D765B0">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D35FF" w:rsidRDefault="00D765B0">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DD35FF">
        <w:trPr>
          <w:cantSplit/>
          <w:trHeight w:val="718"/>
          <w:jc w:val="center"/>
        </w:trPr>
        <w:tc>
          <w:tcPr>
            <w:tcW w:w="2293" w:type="dxa"/>
            <w:vAlign w:val="center"/>
          </w:tcPr>
          <w:p w:rsidR="00DD35FF" w:rsidRDefault="00D765B0">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DD35FF" w:rsidRDefault="00D765B0">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DD35FF" w:rsidRDefault="00D765B0">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DD35FF" w:rsidRDefault="00D765B0">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DD35FF">
        <w:trPr>
          <w:cantSplit/>
          <w:trHeight w:val="1493"/>
          <w:jc w:val="center"/>
        </w:trPr>
        <w:tc>
          <w:tcPr>
            <w:tcW w:w="2293" w:type="dxa"/>
            <w:vAlign w:val="center"/>
          </w:tcPr>
          <w:p w:rsidR="00DD35FF" w:rsidRDefault="00DD35FF">
            <w:pPr>
              <w:adjustRightInd w:val="0"/>
              <w:snapToGrid w:val="0"/>
              <w:spacing w:line="300" w:lineRule="exact"/>
              <w:jc w:val="center"/>
              <w:rPr>
                <w:rFonts w:ascii="宋体" w:hAnsi="宋体"/>
                <w:bCs/>
                <w:color w:val="000000" w:themeColor="text1"/>
              </w:rPr>
            </w:pPr>
          </w:p>
        </w:tc>
        <w:tc>
          <w:tcPr>
            <w:tcW w:w="3189" w:type="dxa"/>
            <w:vAlign w:val="center"/>
          </w:tcPr>
          <w:p w:rsidR="00DD35FF" w:rsidRDefault="00D765B0">
            <w:pPr>
              <w:spacing w:line="260" w:lineRule="exact"/>
              <w:rPr>
                <w:rFonts w:ascii="宋体" w:hAnsi="宋体"/>
                <w:bCs/>
                <w:color w:val="000000" w:themeColor="text1"/>
              </w:rPr>
            </w:pPr>
            <w:r>
              <w:rPr>
                <w:rFonts w:ascii="宋体" w:hAnsi="宋体" w:hint="eastAsia"/>
                <w:bCs/>
                <w:color w:val="000000" w:themeColor="text1"/>
              </w:rPr>
              <w:t>大写：</w:t>
            </w:r>
          </w:p>
          <w:p w:rsidR="00DD35FF" w:rsidRDefault="00DD35FF">
            <w:pPr>
              <w:spacing w:line="260" w:lineRule="exact"/>
              <w:rPr>
                <w:rFonts w:ascii="宋体" w:hAnsi="宋体"/>
                <w:bCs/>
                <w:color w:val="000000" w:themeColor="text1"/>
              </w:rPr>
            </w:pPr>
          </w:p>
          <w:p w:rsidR="00DD35FF" w:rsidRDefault="00DD35FF">
            <w:pPr>
              <w:spacing w:line="260" w:lineRule="exact"/>
              <w:rPr>
                <w:rFonts w:ascii="宋体" w:hAnsi="宋体"/>
                <w:bCs/>
                <w:color w:val="000000" w:themeColor="text1"/>
              </w:rPr>
            </w:pPr>
          </w:p>
          <w:p w:rsidR="00DD35FF" w:rsidRDefault="00D765B0">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DD35FF" w:rsidRDefault="00DD35FF">
            <w:pPr>
              <w:topLinePunct/>
              <w:jc w:val="left"/>
              <w:rPr>
                <w:rFonts w:ascii="宋体" w:hAnsi="宋体"/>
                <w:bCs/>
                <w:color w:val="000000" w:themeColor="text1"/>
                <w:u w:val="single"/>
              </w:rPr>
            </w:pPr>
          </w:p>
        </w:tc>
        <w:tc>
          <w:tcPr>
            <w:tcW w:w="1880" w:type="dxa"/>
            <w:vAlign w:val="center"/>
          </w:tcPr>
          <w:p w:rsidR="00DD35FF" w:rsidRDefault="00DD35FF">
            <w:pPr>
              <w:rPr>
                <w:rFonts w:ascii="宋体" w:hAnsi="宋体"/>
                <w:bCs/>
                <w:color w:val="000000" w:themeColor="text1"/>
              </w:rPr>
            </w:pPr>
          </w:p>
        </w:tc>
      </w:tr>
    </w:tbl>
    <w:p w:rsidR="00DD35FF" w:rsidRDefault="00D765B0">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DD35FF" w:rsidRDefault="00D765B0">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DD35FF" w:rsidRDefault="00DD35FF">
      <w:pPr>
        <w:adjustRightInd w:val="0"/>
        <w:snapToGrid w:val="0"/>
        <w:spacing w:line="480" w:lineRule="exact"/>
        <w:rPr>
          <w:rFonts w:ascii="宋体" w:hAnsi="宋体"/>
          <w:color w:val="000000" w:themeColor="text1"/>
          <w:szCs w:val="21"/>
        </w:rPr>
      </w:pPr>
    </w:p>
    <w:p w:rsidR="00DD35FF" w:rsidRDefault="00DD35FF">
      <w:pPr>
        <w:adjustRightInd w:val="0"/>
        <w:snapToGrid w:val="0"/>
        <w:spacing w:line="480" w:lineRule="exact"/>
        <w:rPr>
          <w:rFonts w:ascii="宋体" w:hAnsi="宋体"/>
          <w:color w:val="000000" w:themeColor="text1"/>
          <w:szCs w:val="21"/>
        </w:rPr>
      </w:pPr>
    </w:p>
    <w:p w:rsidR="00DD35FF" w:rsidRDefault="00D765B0">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DD35FF" w:rsidRDefault="00D765B0">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DD35FF" w:rsidRDefault="00D765B0">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DD35FF" w:rsidRDefault="00DD35FF">
      <w:pPr>
        <w:adjustRightInd w:val="0"/>
        <w:snapToGrid w:val="0"/>
        <w:spacing w:line="360" w:lineRule="auto"/>
        <w:rPr>
          <w:rFonts w:ascii="仿宋_GB2312" w:eastAsia="仿宋_GB2312" w:hAnsi="仿宋"/>
          <w:color w:val="000000" w:themeColor="text1"/>
          <w:sz w:val="28"/>
          <w:szCs w:val="28"/>
          <w:u w:val="single"/>
        </w:rPr>
      </w:pPr>
    </w:p>
    <w:p w:rsidR="00DD35FF" w:rsidRDefault="00DD35FF">
      <w:pPr>
        <w:rPr>
          <w:color w:val="000000" w:themeColor="text1"/>
        </w:rPr>
      </w:pPr>
    </w:p>
    <w:p w:rsidR="00DD35FF" w:rsidRDefault="00DD35FF">
      <w:pPr>
        <w:rPr>
          <w:color w:val="000000" w:themeColor="text1"/>
        </w:rPr>
      </w:pPr>
    </w:p>
    <w:p w:rsidR="00DD35FF" w:rsidRDefault="00DD35FF">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DD35FF">
          <w:pgSz w:w="11906" w:h="16838"/>
          <w:pgMar w:top="1588" w:right="1418" w:bottom="1588" w:left="1418" w:header="851" w:footer="851" w:gutter="0"/>
          <w:cols w:space="720"/>
          <w:docGrid w:linePitch="312"/>
        </w:sectPr>
      </w:pP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83439879"/>
      <w:bookmarkStart w:id="465" w:name="_Toc353522418"/>
      <w:bookmarkStart w:id="466" w:name="_Toc21666"/>
      <w:bookmarkStart w:id="467" w:name="_Toc369180072"/>
      <w:bookmarkStart w:id="468" w:name="_Toc357151201"/>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4"/>
      <w:bookmarkEnd w:id="465"/>
      <w:bookmarkEnd w:id="466"/>
      <w:bookmarkEnd w:id="467"/>
      <w:bookmarkEnd w:id="468"/>
    </w:p>
    <w:p w:rsidR="00DD35FF" w:rsidRDefault="00D765B0">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D35FF" w:rsidRDefault="00D765B0">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DD35FF" w:rsidRDefault="00D765B0">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DD35FF">
        <w:trPr>
          <w:trHeight w:val="480"/>
          <w:jc w:val="center"/>
        </w:trPr>
        <w:tc>
          <w:tcPr>
            <w:tcW w:w="714" w:type="dxa"/>
            <w:vAlign w:val="center"/>
          </w:tcPr>
          <w:p w:rsidR="00DD35FF" w:rsidRDefault="00D765B0">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内容</w:t>
            </w:r>
          </w:p>
        </w:tc>
        <w:tc>
          <w:tcPr>
            <w:tcW w:w="1282" w:type="dxa"/>
            <w:vAlign w:val="center"/>
          </w:tcPr>
          <w:p w:rsidR="00DD35FF" w:rsidRDefault="00D765B0">
            <w:pPr>
              <w:pStyle w:val="a3"/>
              <w:snapToGrid w:val="0"/>
              <w:ind w:firstLine="0"/>
              <w:jc w:val="center"/>
              <w:rPr>
                <w:color w:val="000000" w:themeColor="text1"/>
              </w:rPr>
            </w:pPr>
            <w:r>
              <w:rPr>
                <w:rFonts w:hint="eastAsia"/>
                <w:color w:val="000000" w:themeColor="text1"/>
              </w:rPr>
              <w:t>1</w:t>
            </w:r>
          </w:p>
        </w:tc>
        <w:tc>
          <w:tcPr>
            <w:tcW w:w="1282" w:type="dxa"/>
            <w:vAlign w:val="center"/>
          </w:tcPr>
          <w:p w:rsidR="00DD35FF" w:rsidRDefault="00D765B0">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DD35FF" w:rsidRDefault="00D765B0">
            <w:pPr>
              <w:pStyle w:val="a3"/>
              <w:snapToGrid w:val="0"/>
              <w:ind w:firstLine="0"/>
              <w:jc w:val="center"/>
              <w:rPr>
                <w:color w:val="000000" w:themeColor="text1"/>
              </w:rPr>
            </w:pPr>
            <w:r>
              <w:rPr>
                <w:rFonts w:hint="eastAsia"/>
                <w:color w:val="000000" w:themeColor="text1"/>
              </w:rPr>
              <w:t>3</w:t>
            </w:r>
          </w:p>
        </w:tc>
        <w:tc>
          <w:tcPr>
            <w:tcW w:w="1282" w:type="dxa"/>
            <w:vAlign w:val="center"/>
          </w:tcPr>
          <w:p w:rsidR="00DD35FF" w:rsidRDefault="00D765B0">
            <w:pPr>
              <w:pStyle w:val="a3"/>
              <w:snapToGrid w:val="0"/>
              <w:ind w:firstLine="0"/>
              <w:jc w:val="center"/>
              <w:rPr>
                <w:color w:val="000000" w:themeColor="text1"/>
              </w:rPr>
            </w:pPr>
            <w:r>
              <w:rPr>
                <w:rFonts w:hint="eastAsia"/>
                <w:color w:val="000000" w:themeColor="text1"/>
              </w:rPr>
              <w:t>4</w:t>
            </w:r>
          </w:p>
        </w:tc>
        <w:tc>
          <w:tcPr>
            <w:tcW w:w="1283" w:type="dxa"/>
            <w:vAlign w:val="center"/>
          </w:tcPr>
          <w:p w:rsidR="00DD35FF" w:rsidRDefault="00D765B0">
            <w:pPr>
              <w:pStyle w:val="a3"/>
              <w:snapToGrid w:val="0"/>
              <w:ind w:firstLine="0"/>
              <w:jc w:val="center"/>
              <w:rPr>
                <w:color w:val="000000" w:themeColor="text1"/>
              </w:rPr>
            </w:pPr>
            <w:r>
              <w:rPr>
                <w:rFonts w:hint="eastAsia"/>
                <w:color w:val="000000" w:themeColor="text1"/>
              </w:rPr>
              <w:t>5</w:t>
            </w: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1</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2" w:type="dxa"/>
            <w:gridSpan w:val="2"/>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3" w:type="dxa"/>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2</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2" w:type="dxa"/>
            <w:gridSpan w:val="2"/>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3" w:type="dxa"/>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color w:val="000000" w:themeColor="text1"/>
              </w:rPr>
              <w:t>3</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2" w:type="dxa"/>
            <w:gridSpan w:val="2"/>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3" w:type="dxa"/>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color w:val="000000" w:themeColor="text1"/>
              </w:rPr>
              <w:t>4</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2" w:type="dxa"/>
            <w:gridSpan w:val="2"/>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3" w:type="dxa"/>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color w:val="000000" w:themeColor="text1"/>
              </w:rPr>
              <w:t>5</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数量</w:t>
            </w:r>
          </w:p>
        </w:tc>
        <w:tc>
          <w:tcPr>
            <w:tcW w:w="1282" w:type="dxa"/>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2" w:type="dxa"/>
            <w:gridSpan w:val="2"/>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3" w:type="dxa"/>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color w:val="000000" w:themeColor="text1"/>
              </w:rPr>
              <w:t>6</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2" w:type="dxa"/>
            <w:gridSpan w:val="2"/>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3" w:type="dxa"/>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7</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2" w:type="dxa"/>
            <w:gridSpan w:val="2"/>
            <w:vAlign w:val="center"/>
          </w:tcPr>
          <w:p w:rsidR="00DD35FF" w:rsidRDefault="00DD35FF">
            <w:pPr>
              <w:pStyle w:val="a3"/>
              <w:snapToGrid w:val="0"/>
              <w:ind w:firstLine="0"/>
              <w:jc w:val="center"/>
              <w:rPr>
                <w:color w:val="000000" w:themeColor="text1"/>
              </w:rPr>
            </w:pPr>
          </w:p>
        </w:tc>
        <w:tc>
          <w:tcPr>
            <w:tcW w:w="1282" w:type="dxa"/>
            <w:vAlign w:val="center"/>
          </w:tcPr>
          <w:p w:rsidR="00DD35FF" w:rsidRDefault="00DD35FF">
            <w:pPr>
              <w:pStyle w:val="a3"/>
              <w:snapToGrid w:val="0"/>
              <w:ind w:firstLine="0"/>
              <w:jc w:val="center"/>
              <w:rPr>
                <w:color w:val="000000" w:themeColor="text1"/>
              </w:rPr>
            </w:pPr>
          </w:p>
        </w:tc>
        <w:tc>
          <w:tcPr>
            <w:tcW w:w="1283" w:type="dxa"/>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8</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9</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10</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11</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12</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480"/>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13</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545"/>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14</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487"/>
          <w:jc w:val="center"/>
        </w:trPr>
        <w:tc>
          <w:tcPr>
            <w:tcW w:w="714" w:type="dxa"/>
            <w:vAlign w:val="center"/>
          </w:tcPr>
          <w:p w:rsidR="00DD35FF" w:rsidRDefault="00D765B0">
            <w:pPr>
              <w:pStyle w:val="a3"/>
              <w:snapToGrid w:val="0"/>
              <w:ind w:firstLine="0"/>
              <w:jc w:val="center"/>
              <w:rPr>
                <w:color w:val="000000" w:themeColor="text1"/>
              </w:rPr>
            </w:pPr>
            <w:r>
              <w:rPr>
                <w:rFonts w:hint="eastAsia"/>
                <w:color w:val="000000" w:themeColor="text1"/>
              </w:rPr>
              <w:t>15</w:t>
            </w:r>
          </w:p>
        </w:tc>
        <w:tc>
          <w:tcPr>
            <w:tcW w:w="1843" w:type="dxa"/>
            <w:vAlign w:val="center"/>
          </w:tcPr>
          <w:p w:rsidR="00DD35FF" w:rsidRDefault="00D765B0">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DD35FF" w:rsidRDefault="00DD35FF">
            <w:pPr>
              <w:pStyle w:val="a3"/>
              <w:snapToGrid w:val="0"/>
              <w:ind w:firstLine="0"/>
              <w:jc w:val="center"/>
              <w:rPr>
                <w:color w:val="000000" w:themeColor="text1"/>
              </w:rPr>
            </w:pPr>
          </w:p>
        </w:tc>
      </w:tr>
      <w:tr w:rsidR="00DD35FF">
        <w:trPr>
          <w:trHeight w:val="487"/>
          <w:jc w:val="center"/>
        </w:trPr>
        <w:tc>
          <w:tcPr>
            <w:tcW w:w="714" w:type="dxa"/>
            <w:vAlign w:val="center"/>
          </w:tcPr>
          <w:p w:rsidR="00DD35FF" w:rsidRDefault="00D765B0">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DD35FF" w:rsidRDefault="00D765B0">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DD35FF" w:rsidRDefault="00D765B0">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DD35FF" w:rsidRDefault="00D765B0">
            <w:pPr>
              <w:pStyle w:val="a3"/>
              <w:snapToGrid w:val="0"/>
              <w:ind w:firstLine="0"/>
              <w:jc w:val="center"/>
              <w:rPr>
                <w:bCs/>
                <w:color w:val="000000" w:themeColor="text1"/>
              </w:rPr>
            </w:pPr>
            <w:r>
              <w:rPr>
                <w:rFonts w:hint="eastAsia"/>
                <w:bCs/>
                <w:color w:val="000000" w:themeColor="text1"/>
              </w:rPr>
              <w:t>（小写）￥</w:t>
            </w:r>
          </w:p>
        </w:tc>
      </w:tr>
      <w:tr w:rsidR="00DD35FF">
        <w:trPr>
          <w:trHeight w:val="487"/>
          <w:jc w:val="center"/>
        </w:trPr>
        <w:tc>
          <w:tcPr>
            <w:tcW w:w="714" w:type="dxa"/>
            <w:vAlign w:val="center"/>
          </w:tcPr>
          <w:p w:rsidR="00DD35FF" w:rsidRDefault="00D765B0">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DD35FF" w:rsidRDefault="00D765B0">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DD35FF" w:rsidRDefault="00DD35FF">
            <w:pPr>
              <w:pStyle w:val="a3"/>
              <w:snapToGrid w:val="0"/>
              <w:ind w:firstLine="0"/>
              <w:jc w:val="center"/>
              <w:rPr>
                <w:bCs/>
                <w:color w:val="000000" w:themeColor="text1"/>
              </w:rPr>
            </w:pPr>
          </w:p>
        </w:tc>
      </w:tr>
    </w:tbl>
    <w:p w:rsidR="00DD35FF" w:rsidRDefault="00DD35FF">
      <w:pPr>
        <w:spacing w:line="360" w:lineRule="auto"/>
        <w:rPr>
          <w:color w:val="000000" w:themeColor="text1"/>
        </w:rPr>
      </w:pPr>
    </w:p>
    <w:p w:rsidR="00DD35FF" w:rsidRDefault="00D765B0">
      <w:pPr>
        <w:spacing w:line="360" w:lineRule="auto"/>
        <w:rPr>
          <w:color w:val="000000" w:themeColor="text1"/>
        </w:rPr>
      </w:pPr>
      <w:r>
        <w:rPr>
          <w:rFonts w:hint="eastAsia"/>
          <w:color w:val="000000" w:themeColor="text1"/>
        </w:rPr>
        <w:t>注：如本表格式内容不能满足需要，供应商可自行划表填写。</w:t>
      </w:r>
    </w:p>
    <w:p w:rsidR="00DD35FF" w:rsidRDefault="00DD35FF">
      <w:pPr>
        <w:adjustRightInd w:val="0"/>
        <w:snapToGrid w:val="0"/>
        <w:spacing w:line="400" w:lineRule="exact"/>
        <w:rPr>
          <w:rFonts w:ascii="宋体" w:hAnsi="宋体"/>
          <w:bCs/>
          <w:color w:val="000000" w:themeColor="text1"/>
        </w:rPr>
      </w:pP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DD35FF" w:rsidRDefault="00D765B0">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DD35FF" w:rsidRDefault="00D765B0">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DD35FF" w:rsidRDefault="00DD35FF">
      <w:pPr>
        <w:tabs>
          <w:tab w:val="center" w:pos="4483"/>
        </w:tabs>
        <w:spacing w:line="360" w:lineRule="auto"/>
        <w:ind w:rightChars="248" w:right="521"/>
        <w:rPr>
          <w:rFonts w:ascii="宋体" w:hAnsi="宋体"/>
          <w:bCs/>
          <w:color w:val="000000" w:themeColor="text1"/>
          <w:u w:val="single"/>
        </w:rPr>
        <w:sectPr w:rsidR="00DD35FF">
          <w:pgSz w:w="11906" w:h="16838"/>
          <w:pgMar w:top="1588" w:right="1418" w:bottom="1588" w:left="1418" w:header="851" w:footer="851" w:gutter="0"/>
          <w:cols w:space="720"/>
          <w:docGrid w:linePitch="312"/>
        </w:sectPr>
      </w:pP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2970"/>
      <w:bookmarkStart w:id="470" w:name="_Toc369180074"/>
      <w:bookmarkStart w:id="471" w:name="_Toc357151203"/>
      <w:bookmarkStart w:id="472" w:name="_Toc383439881"/>
      <w:bookmarkStart w:id="473" w:name="_Toc353522420"/>
      <w:r>
        <w:rPr>
          <w:rFonts w:ascii="黑体" w:hAnsi="宋体" w:hint="eastAsia"/>
          <w:b w:val="0"/>
          <w:color w:val="000000" w:themeColor="text1"/>
          <w:kern w:val="44"/>
          <w:sz w:val="21"/>
          <w:szCs w:val="20"/>
        </w:rPr>
        <w:lastRenderedPageBreak/>
        <w:t>（四） 商务条款响应偏离说明表</w:t>
      </w:r>
      <w:bookmarkEnd w:id="469"/>
      <w:bookmarkEnd w:id="470"/>
      <w:bookmarkEnd w:id="471"/>
      <w:bookmarkEnd w:id="472"/>
      <w:bookmarkEnd w:id="473"/>
    </w:p>
    <w:p w:rsidR="00DD35FF" w:rsidRDefault="00D765B0">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D35FF" w:rsidRDefault="00D765B0">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765B0">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偏离</w:t>
            </w:r>
          </w:p>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bl>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DD35FF" w:rsidRDefault="00D765B0">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DD35FF" w:rsidRDefault="00DD35FF">
      <w:pPr>
        <w:adjustRightInd w:val="0"/>
        <w:snapToGrid w:val="0"/>
        <w:spacing w:line="360" w:lineRule="auto"/>
        <w:ind w:firstLineChars="300" w:firstLine="632"/>
        <w:rPr>
          <w:rFonts w:ascii="宋体" w:hAnsi="宋体"/>
          <w:b/>
          <w:bCs/>
          <w:color w:val="000000" w:themeColor="text1"/>
        </w:rPr>
      </w:pP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DD35FF" w:rsidRDefault="00D765B0">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DD35FF" w:rsidRDefault="00D765B0">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82"/>
      <w:bookmarkStart w:id="475" w:name="_Toc2359"/>
      <w:bookmarkStart w:id="476" w:name="_Toc369180075"/>
      <w:bookmarkStart w:id="477" w:name="_Toc357151204"/>
      <w:bookmarkStart w:id="478" w:name="_Toc353522421"/>
      <w:r>
        <w:rPr>
          <w:rFonts w:ascii="黑体" w:hAnsi="宋体" w:hint="eastAsia"/>
          <w:b w:val="0"/>
          <w:color w:val="000000" w:themeColor="text1"/>
          <w:kern w:val="44"/>
          <w:sz w:val="21"/>
          <w:szCs w:val="20"/>
        </w:rPr>
        <w:lastRenderedPageBreak/>
        <w:t>（五） 技术条款偏离说明表</w:t>
      </w:r>
      <w:bookmarkEnd w:id="474"/>
      <w:bookmarkEnd w:id="475"/>
      <w:bookmarkEnd w:id="476"/>
      <w:bookmarkEnd w:id="477"/>
      <w:bookmarkEnd w:id="478"/>
    </w:p>
    <w:p w:rsidR="00DD35FF" w:rsidRDefault="00D765B0">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D35FF" w:rsidRDefault="00D765B0">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765B0">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偏离</w:t>
            </w:r>
          </w:p>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765B0">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r w:rsidR="00DD35F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D35FF" w:rsidRDefault="00DD35F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D35FF" w:rsidRDefault="00DD35FF">
            <w:pPr>
              <w:adjustRightInd w:val="0"/>
              <w:snapToGrid w:val="0"/>
              <w:jc w:val="center"/>
              <w:rPr>
                <w:rFonts w:ascii="宋体" w:hAnsi="宋体"/>
                <w:bCs/>
                <w:color w:val="000000" w:themeColor="text1"/>
              </w:rPr>
            </w:pPr>
          </w:p>
        </w:tc>
      </w:tr>
    </w:tbl>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DD35FF" w:rsidRDefault="00D765B0">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DD35FF" w:rsidRDefault="00DD35FF">
      <w:pPr>
        <w:adjustRightInd w:val="0"/>
        <w:snapToGrid w:val="0"/>
        <w:spacing w:line="360" w:lineRule="auto"/>
        <w:ind w:firstLineChars="300" w:firstLine="632"/>
        <w:rPr>
          <w:rFonts w:ascii="宋体" w:hAnsi="宋体"/>
          <w:b/>
          <w:bCs/>
          <w:color w:val="000000" w:themeColor="text1"/>
        </w:rPr>
      </w:pP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DD35FF" w:rsidRDefault="00DD35FF">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DD35FF" w:rsidRDefault="00D765B0">
      <w:pPr>
        <w:pStyle w:val="2"/>
        <w:numPr>
          <w:ilvl w:val="1"/>
          <w:numId w:val="0"/>
        </w:numPr>
        <w:jc w:val="center"/>
        <w:rPr>
          <w:rFonts w:ascii="黑体" w:hAnsi="黑体" w:cs="黑体"/>
          <w:b w:val="0"/>
          <w:bCs w:val="0"/>
          <w:color w:val="000000" w:themeColor="text1"/>
          <w:sz w:val="21"/>
          <w:szCs w:val="21"/>
        </w:rPr>
      </w:pPr>
      <w:bookmarkStart w:id="480" w:name="_Toc27909"/>
      <w:r>
        <w:rPr>
          <w:rFonts w:ascii="黑体" w:hAnsi="黑体" w:cs="黑体" w:hint="eastAsia"/>
          <w:b w:val="0"/>
          <w:bCs w:val="0"/>
          <w:color w:val="000000" w:themeColor="text1"/>
          <w:sz w:val="21"/>
          <w:szCs w:val="21"/>
        </w:rPr>
        <w:lastRenderedPageBreak/>
        <w:t>（六）中小微企业声明函</w:t>
      </w:r>
      <w:bookmarkEnd w:id="479"/>
      <w:bookmarkEnd w:id="480"/>
    </w:p>
    <w:p w:rsidR="00DD35FF" w:rsidRDefault="00DD35FF">
      <w:pPr>
        <w:adjustRightInd w:val="0"/>
        <w:snapToGrid w:val="0"/>
        <w:spacing w:line="360" w:lineRule="auto"/>
        <w:rPr>
          <w:rFonts w:ascii="宋体" w:hAnsi="宋体"/>
          <w:color w:val="000000" w:themeColor="text1"/>
          <w:szCs w:val="21"/>
        </w:rPr>
      </w:pPr>
    </w:p>
    <w:p w:rsidR="00DD35FF" w:rsidRDefault="00D765B0">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765B0">
      <w:pPr>
        <w:adjustRightInd w:val="0"/>
        <w:snapToGrid w:val="0"/>
        <w:spacing w:line="360" w:lineRule="auto"/>
        <w:jc w:val="center"/>
        <w:outlineLvl w:val="1"/>
        <w:rPr>
          <w:rFonts w:ascii="黑体" w:eastAsia="黑体" w:hAnsi="黑体" w:cs="黑体"/>
          <w:color w:val="000000" w:themeColor="text1"/>
          <w:szCs w:val="21"/>
        </w:rPr>
      </w:pPr>
      <w:bookmarkStart w:id="481" w:name="_Toc29584"/>
      <w:bookmarkStart w:id="482" w:name="_Toc7961"/>
      <w:r>
        <w:rPr>
          <w:rFonts w:ascii="黑体" w:eastAsia="黑体" w:hAnsi="黑体" w:cs="黑体" w:hint="eastAsia"/>
          <w:color w:val="000000" w:themeColor="text1"/>
          <w:szCs w:val="21"/>
        </w:rPr>
        <w:t>（七）残疾人福利性单位声明函</w:t>
      </w:r>
      <w:bookmarkEnd w:id="481"/>
      <w:bookmarkEnd w:id="482"/>
    </w:p>
    <w:p w:rsidR="00DD35FF" w:rsidRDefault="00DD35FF">
      <w:pPr>
        <w:adjustRightInd w:val="0"/>
        <w:snapToGrid w:val="0"/>
        <w:spacing w:line="360" w:lineRule="auto"/>
        <w:rPr>
          <w:rFonts w:ascii="宋体" w:hAnsi="宋体"/>
          <w:color w:val="000000" w:themeColor="text1"/>
          <w:szCs w:val="21"/>
        </w:rPr>
      </w:pPr>
    </w:p>
    <w:p w:rsidR="00DD35FF" w:rsidRDefault="00D765B0">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DD35FF" w:rsidRDefault="00DD35FF">
      <w:pPr>
        <w:adjustRightInd w:val="0"/>
        <w:snapToGrid w:val="0"/>
        <w:spacing w:line="360" w:lineRule="auto"/>
        <w:rPr>
          <w:rFonts w:ascii="宋体" w:hAnsi="宋体"/>
          <w:color w:val="000000" w:themeColor="text1"/>
          <w:szCs w:val="21"/>
        </w:rPr>
      </w:pP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DD35FF" w:rsidRDefault="00D765B0">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D35FF">
      <w:pPr>
        <w:adjustRightInd w:val="0"/>
        <w:snapToGrid w:val="0"/>
        <w:spacing w:line="360" w:lineRule="auto"/>
        <w:rPr>
          <w:rFonts w:ascii="宋体" w:hAnsi="宋体"/>
          <w:color w:val="000000" w:themeColor="text1"/>
          <w:szCs w:val="21"/>
        </w:rPr>
      </w:pP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22037"/>
      <w:bookmarkStart w:id="484" w:name="_Toc383439883"/>
      <w:bookmarkStart w:id="485" w:name="_Toc357151205"/>
      <w:bookmarkStart w:id="486" w:name="_Toc369180076"/>
      <w:bookmarkStart w:id="487" w:name="_Toc353522422"/>
      <w:r>
        <w:rPr>
          <w:rFonts w:ascii="黑体" w:hAnsi="宋体" w:hint="eastAsia"/>
          <w:b w:val="0"/>
          <w:color w:val="000000" w:themeColor="text1"/>
          <w:kern w:val="44"/>
          <w:sz w:val="21"/>
          <w:szCs w:val="20"/>
        </w:rPr>
        <w:lastRenderedPageBreak/>
        <w:t>（八）同类业绩一览表</w:t>
      </w:r>
      <w:bookmarkEnd w:id="483"/>
    </w:p>
    <w:p w:rsidR="00DD35FF" w:rsidRDefault="00D765B0">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D35FF" w:rsidRDefault="00D765B0" w:rsidP="0067632B">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DD35FF">
        <w:trPr>
          <w:trHeight w:val="479"/>
          <w:jc w:val="center"/>
        </w:trPr>
        <w:tc>
          <w:tcPr>
            <w:tcW w:w="816"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DD35FF" w:rsidRDefault="00D765B0">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DD35FF">
        <w:trPr>
          <w:trHeight w:val="850"/>
          <w:jc w:val="center"/>
        </w:trPr>
        <w:tc>
          <w:tcPr>
            <w:tcW w:w="816" w:type="dxa"/>
            <w:vAlign w:val="center"/>
          </w:tcPr>
          <w:p w:rsidR="00DD35FF" w:rsidRDefault="00DD35FF">
            <w:pPr>
              <w:pStyle w:val="a3"/>
              <w:snapToGrid w:val="0"/>
              <w:ind w:firstLine="0"/>
              <w:jc w:val="center"/>
              <w:rPr>
                <w:rFonts w:hAnsi="宋体"/>
                <w:bCs/>
                <w:color w:val="000000" w:themeColor="text1"/>
                <w:szCs w:val="24"/>
              </w:rPr>
            </w:pPr>
          </w:p>
        </w:tc>
        <w:tc>
          <w:tcPr>
            <w:tcW w:w="1215" w:type="dxa"/>
            <w:vAlign w:val="center"/>
          </w:tcPr>
          <w:p w:rsidR="00DD35FF" w:rsidRDefault="00DD35FF">
            <w:pPr>
              <w:pStyle w:val="a3"/>
              <w:snapToGrid w:val="0"/>
              <w:ind w:firstLine="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ind w:firstLine="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r w:rsidR="00DD35FF">
        <w:trPr>
          <w:trHeight w:val="850"/>
          <w:jc w:val="center"/>
        </w:trPr>
        <w:tc>
          <w:tcPr>
            <w:tcW w:w="816" w:type="dxa"/>
            <w:vAlign w:val="center"/>
          </w:tcPr>
          <w:p w:rsidR="00DD35FF" w:rsidRDefault="00DD35FF">
            <w:pPr>
              <w:pStyle w:val="a3"/>
              <w:snapToGrid w:val="0"/>
              <w:jc w:val="center"/>
              <w:rPr>
                <w:rFonts w:hAnsi="宋体"/>
                <w:bCs/>
                <w:color w:val="000000" w:themeColor="text1"/>
                <w:szCs w:val="24"/>
              </w:rPr>
            </w:pPr>
          </w:p>
        </w:tc>
        <w:tc>
          <w:tcPr>
            <w:tcW w:w="1215" w:type="dxa"/>
            <w:vAlign w:val="center"/>
          </w:tcPr>
          <w:p w:rsidR="00DD35FF" w:rsidRDefault="00DD35FF">
            <w:pPr>
              <w:pStyle w:val="a3"/>
              <w:snapToGrid w:val="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r w:rsidR="00DD35FF">
        <w:trPr>
          <w:trHeight w:val="850"/>
          <w:jc w:val="center"/>
        </w:trPr>
        <w:tc>
          <w:tcPr>
            <w:tcW w:w="816" w:type="dxa"/>
            <w:vAlign w:val="center"/>
          </w:tcPr>
          <w:p w:rsidR="00DD35FF" w:rsidRDefault="00DD35FF">
            <w:pPr>
              <w:pStyle w:val="a3"/>
              <w:snapToGrid w:val="0"/>
              <w:jc w:val="center"/>
              <w:rPr>
                <w:rFonts w:hAnsi="宋体"/>
                <w:bCs/>
                <w:color w:val="000000" w:themeColor="text1"/>
                <w:szCs w:val="24"/>
              </w:rPr>
            </w:pPr>
          </w:p>
        </w:tc>
        <w:tc>
          <w:tcPr>
            <w:tcW w:w="1215" w:type="dxa"/>
            <w:vAlign w:val="center"/>
          </w:tcPr>
          <w:p w:rsidR="00DD35FF" w:rsidRDefault="00DD35FF">
            <w:pPr>
              <w:pStyle w:val="a3"/>
              <w:snapToGrid w:val="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r w:rsidR="00DD35FF">
        <w:trPr>
          <w:trHeight w:val="850"/>
          <w:jc w:val="center"/>
        </w:trPr>
        <w:tc>
          <w:tcPr>
            <w:tcW w:w="816" w:type="dxa"/>
            <w:vAlign w:val="center"/>
          </w:tcPr>
          <w:p w:rsidR="00DD35FF" w:rsidRDefault="00DD35FF">
            <w:pPr>
              <w:pStyle w:val="a3"/>
              <w:snapToGrid w:val="0"/>
              <w:jc w:val="center"/>
              <w:rPr>
                <w:rFonts w:hAnsi="宋体"/>
                <w:bCs/>
                <w:color w:val="000000" w:themeColor="text1"/>
                <w:szCs w:val="24"/>
              </w:rPr>
            </w:pPr>
          </w:p>
        </w:tc>
        <w:tc>
          <w:tcPr>
            <w:tcW w:w="1215" w:type="dxa"/>
            <w:vAlign w:val="center"/>
          </w:tcPr>
          <w:p w:rsidR="00DD35FF" w:rsidRDefault="00DD35FF">
            <w:pPr>
              <w:pStyle w:val="a3"/>
              <w:snapToGrid w:val="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r w:rsidR="00DD35FF">
        <w:trPr>
          <w:trHeight w:val="850"/>
          <w:jc w:val="center"/>
        </w:trPr>
        <w:tc>
          <w:tcPr>
            <w:tcW w:w="816" w:type="dxa"/>
            <w:vAlign w:val="center"/>
          </w:tcPr>
          <w:p w:rsidR="00DD35FF" w:rsidRDefault="00DD35FF">
            <w:pPr>
              <w:pStyle w:val="a3"/>
              <w:snapToGrid w:val="0"/>
              <w:jc w:val="center"/>
              <w:rPr>
                <w:rFonts w:hAnsi="宋体"/>
                <w:bCs/>
                <w:color w:val="000000" w:themeColor="text1"/>
                <w:szCs w:val="24"/>
              </w:rPr>
            </w:pPr>
          </w:p>
        </w:tc>
        <w:tc>
          <w:tcPr>
            <w:tcW w:w="1215" w:type="dxa"/>
            <w:vAlign w:val="center"/>
          </w:tcPr>
          <w:p w:rsidR="00DD35FF" w:rsidRDefault="00DD35FF">
            <w:pPr>
              <w:pStyle w:val="a3"/>
              <w:snapToGrid w:val="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r w:rsidR="00DD35FF">
        <w:trPr>
          <w:trHeight w:val="850"/>
          <w:jc w:val="center"/>
        </w:trPr>
        <w:tc>
          <w:tcPr>
            <w:tcW w:w="816" w:type="dxa"/>
            <w:vAlign w:val="center"/>
          </w:tcPr>
          <w:p w:rsidR="00DD35FF" w:rsidRDefault="00DD35FF">
            <w:pPr>
              <w:pStyle w:val="a3"/>
              <w:snapToGrid w:val="0"/>
              <w:jc w:val="center"/>
              <w:rPr>
                <w:rFonts w:hAnsi="宋体"/>
                <w:bCs/>
                <w:color w:val="000000" w:themeColor="text1"/>
                <w:szCs w:val="24"/>
              </w:rPr>
            </w:pPr>
          </w:p>
        </w:tc>
        <w:tc>
          <w:tcPr>
            <w:tcW w:w="1215" w:type="dxa"/>
            <w:vAlign w:val="center"/>
          </w:tcPr>
          <w:p w:rsidR="00DD35FF" w:rsidRDefault="00DD35FF">
            <w:pPr>
              <w:pStyle w:val="a3"/>
              <w:snapToGrid w:val="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r w:rsidR="00DD35FF">
        <w:trPr>
          <w:trHeight w:val="850"/>
          <w:jc w:val="center"/>
        </w:trPr>
        <w:tc>
          <w:tcPr>
            <w:tcW w:w="816" w:type="dxa"/>
            <w:vAlign w:val="center"/>
          </w:tcPr>
          <w:p w:rsidR="00DD35FF" w:rsidRDefault="00DD35FF">
            <w:pPr>
              <w:pStyle w:val="a3"/>
              <w:snapToGrid w:val="0"/>
              <w:jc w:val="center"/>
              <w:rPr>
                <w:rFonts w:hAnsi="宋体"/>
                <w:bCs/>
                <w:color w:val="000000" w:themeColor="text1"/>
                <w:szCs w:val="24"/>
              </w:rPr>
            </w:pPr>
          </w:p>
        </w:tc>
        <w:tc>
          <w:tcPr>
            <w:tcW w:w="1215" w:type="dxa"/>
            <w:vAlign w:val="center"/>
          </w:tcPr>
          <w:p w:rsidR="00DD35FF" w:rsidRDefault="00DD35FF">
            <w:pPr>
              <w:pStyle w:val="a3"/>
              <w:snapToGrid w:val="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r w:rsidR="00DD35FF">
        <w:trPr>
          <w:trHeight w:val="850"/>
          <w:jc w:val="center"/>
        </w:trPr>
        <w:tc>
          <w:tcPr>
            <w:tcW w:w="816" w:type="dxa"/>
            <w:vAlign w:val="center"/>
          </w:tcPr>
          <w:p w:rsidR="00DD35FF" w:rsidRDefault="00DD35FF">
            <w:pPr>
              <w:pStyle w:val="a3"/>
              <w:snapToGrid w:val="0"/>
              <w:jc w:val="center"/>
              <w:rPr>
                <w:rFonts w:hAnsi="宋体"/>
                <w:bCs/>
                <w:color w:val="000000" w:themeColor="text1"/>
                <w:szCs w:val="24"/>
              </w:rPr>
            </w:pPr>
          </w:p>
        </w:tc>
        <w:tc>
          <w:tcPr>
            <w:tcW w:w="1215" w:type="dxa"/>
            <w:vAlign w:val="center"/>
          </w:tcPr>
          <w:p w:rsidR="00DD35FF" w:rsidRDefault="00DD35FF">
            <w:pPr>
              <w:pStyle w:val="a3"/>
              <w:snapToGrid w:val="0"/>
              <w:jc w:val="center"/>
              <w:rPr>
                <w:rFonts w:hAnsi="宋体"/>
                <w:bCs/>
                <w:color w:val="000000" w:themeColor="text1"/>
                <w:szCs w:val="24"/>
              </w:rPr>
            </w:pPr>
          </w:p>
        </w:tc>
        <w:tc>
          <w:tcPr>
            <w:tcW w:w="1267" w:type="dxa"/>
            <w:vAlign w:val="center"/>
          </w:tcPr>
          <w:p w:rsidR="00DD35FF" w:rsidRDefault="00DD35FF">
            <w:pPr>
              <w:pStyle w:val="a3"/>
              <w:snapToGrid w:val="0"/>
              <w:jc w:val="center"/>
              <w:rPr>
                <w:rFonts w:hAnsi="宋体"/>
                <w:bCs/>
                <w:color w:val="000000" w:themeColor="text1"/>
                <w:szCs w:val="24"/>
              </w:rPr>
            </w:pPr>
          </w:p>
        </w:tc>
        <w:tc>
          <w:tcPr>
            <w:tcW w:w="1117" w:type="dxa"/>
            <w:vAlign w:val="center"/>
          </w:tcPr>
          <w:p w:rsidR="00DD35FF" w:rsidRDefault="00DD35FF">
            <w:pPr>
              <w:pStyle w:val="a3"/>
              <w:snapToGrid w:val="0"/>
              <w:jc w:val="center"/>
              <w:rPr>
                <w:rFonts w:hAnsi="宋体"/>
                <w:bCs/>
                <w:color w:val="000000" w:themeColor="text1"/>
                <w:szCs w:val="24"/>
              </w:rPr>
            </w:pPr>
          </w:p>
        </w:tc>
        <w:tc>
          <w:tcPr>
            <w:tcW w:w="1400" w:type="dxa"/>
            <w:vAlign w:val="center"/>
          </w:tcPr>
          <w:p w:rsidR="00DD35FF" w:rsidRDefault="00DD35FF">
            <w:pPr>
              <w:pStyle w:val="a3"/>
              <w:snapToGrid w:val="0"/>
              <w:jc w:val="center"/>
              <w:rPr>
                <w:rFonts w:hAnsi="宋体"/>
                <w:bCs/>
                <w:color w:val="000000" w:themeColor="text1"/>
                <w:szCs w:val="24"/>
              </w:rPr>
            </w:pPr>
          </w:p>
        </w:tc>
        <w:tc>
          <w:tcPr>
            <w:tcW w:w="1233" w:type="dxa"/>
            <w:vAlign w:val="center"/>
          </w:tcPr>
          <w:p w:rsidR="00DD35FF" w:rsidRDefault="00DD35FF">
            <w:pPr>
              <w:pStyle w:val="a3"/>
              <w:snapToGrid w:val="0"/>
              <w:jc w:val="center"/>
              <w:rPr>
                <w:rFonts w:hAnsi="宋体"/>
                <w:bCs/>
                <w:color w:val="000000" w:themeColor="text1"/>
                <w:szCs w:val="24"/>
              </w:rPr>
            </w:pPr>
          </w:p>
        </w:tc>
        <w:tc>
          <w:tcPr>
            <w:tcW w:w="1183" w:type="dxa"/>
            <w:vAlign w:val="center"/>
          </w:tcPr>
          <w:p w:rsidR="00DD35FF" w:rsidRDefault="00DD35FF">
            <w:pPr>
              <w:pStyle w:val="a3"/>
              <w:snapToGrid w:val="0"/>
              <w:jc w:val="center"/>
              <w:rPr>
                <w:rFonts w:hAnsi="宋体"/>
                <w:bCs/>
                <w:color w:val="000000" w:themeColor="text1"/>
                <w:szCs w:val="24"/>
              </w:rPr>
            </w:pPr>
          </w:p>
        </w:tc>
        <w:tc>
          <w:tcPr>
            <w:tcW w:w="1220" w:type="dxa"/>
            <w:vAlign w:val="center"/>
          </w:tcPr>
          <w:p w:rsidR="00DD35FF" w:rsidRDefault="00DD35FF">
            <w:pPr>
              <w:pStyle w:val="a3"/>
              <w:snapToGrid w:val="0"/>
              <w:jc w:val="center"/>
              <w:rPr>
                <w:rFonts w:hAnsi="宋体"/>
                <w:bCs/>
                <w:color w:val="000000" w:themeColor="text1"/>
                <w:szCs w:val="24"/>
              </w:rPr>
            </w:pPr>
          </w:p>
        </w:tc>
        <w:tc>
          <w:tcPr>
            <w:tcW w:w="817" w:type="dxa"/>
            <w:vAlign w:val="center"/>
          </w:tcPr>
          <w:p w:rsidR="00DD35FF" w:rsidRDefault="00DD35FF">
            <w:pPr>
              <w:pStyle w:val="a3"/>
              <w:snapToGrid w:val="0"/>
              <w:jc w:val="center"/>
              <w:rPr>
                <w:rFonts w:hAnsi="宋体"/>
                <w:bCs/>
                <w:color w:val="000000" w:themeColor="text1"/>
                <w:szCs w:val="24"/>
              </w:rPr>
            </w:pPr>
          </w:p>
        </w:tc>
      </w:tr>
    </w:tbl>
    <w:p w:rsidR="00DD35FF" w:rsidRDefault="00D765B0">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DD35FF" w:rsidRDefault="00DD35FF">
      <w:pPr>
        <w:pStyle w:val="a3"/>
        <w:snapToGrid w:val="0"/>
        <w:spacing w:line="360" w:lineRule="auto"/>
        <w:rPr>
          <w:rFonts w:hAnsi="宋体"/>
          <w:bCs/>
          <w:color w:val="000000" w:themeColor="text1"/>
        </w:rPr>
      </w:pPr>
    </w:p>
    <w:p w:rsidR="00DD35FF" w:rsidRDefault="00DD35FF">
      <w:pPr>
        <w:pStyle w:val="a3"/>
        <w:snapToGrid w:val="0"/>
        <w:spacing w:line="360" w:lineRule="auto"/>
        <w:rPr>
          <w:rFonts w:hAnsi="宋体"/>
          <w:bCs/>
          <w:color w:val="000000" w:themeColor="text1"/>
        </w:rPr>
      </w:pPr>
    </w:p>
    <w:p w:rsidR="00DD35FF" w:rsidRDefault="00DD35FF">
      <w:pPr>
        <w:pStyle w:val="a3"/>
        <w:snapToGrid w:val="0"/>
        <w:spacing w:line="360" w:lineRule="auto"/>
        <w:rPr>
          <w:rFonts w:hAnsi="宋体"/>
          <w:bCs/>
          <w:color w:val="000000" w:themeColor="text1"/>
        </w:rPr>
      </w:pP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DD35FF" w:rsidRDefault="00D765B0">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DD35FF" w:rsidRDefault="00D765B0">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4"/>
    <w:p w:rsidR="00DD35FF" w:rsidRDefault="00DD35FF">
      <w:pPr>
        <w:spacing w:line="360" w:lineRule="atLeast"/>
        <w:ind w:firstLine="405"/>
        <w:rPr>
          <w:rFonts w:ascii="宋体" w:hAnsi="宋体"/>
          <w:bCs/>
          <w:color w:val="000000" w:themeColor="text1"/>
          <w:szCs w:val="21"/>
        </w:rPr>
      </w:pPr>
    </w:p>
    <w:p w:rsidR="00DD35FF" w:rsidRDefault="00DD35FF">
      <w:pPr>
        <w:spacing w:line="360" w:lineRule="atLeast"/>
        <w:ind w:firstLine="405"/>
        <w:rPr>
          <w:rFonts w:ascii="宋体" w:hAnsi="宋体"/>
          <w:bCs/>
          <w:color w:val="000000" w:themeColor="text1"/>
          <w:szCs w:val="21"/>
        </w:rPr>
      </w:pPr>
    </w:p>
    <w:p w:rsidR="00DD35FF" w:rsidRDefault="00DD35FF">
      <w:pPr>
        <w:spacing w:line="360" w:lineRule="atLeast"/>
        <w:ind w:firstLine="405"/>
        <w:rPr>
          <w:rFonts w:ascii="宋体" w:hAnsi="宋体"/>
          <w:bCs/>
          <w:color w:val="000000" w:themeColor="text1"/>
          <w:szCs w:val="21"/>
        </w:rPr>
      </w:pPr>
    </w:p>
    <w:p w:rsidR="00DD35FF" w:rsidRDefault="00DD35FF">
      <w:pPr>
        <w:spacing w:line="360" w:lineRule="atLeast"/>
        <w:ind w:firstLine="405"/>
        <w:rPr>
          <w:rFonts w:ascii="宋体" w:hAnsi="宋体"/>
          <w:bCs/>
          <w:color w:val="000000" w:themeColor="text1"/>
          <w:szCs w:val="21"/>
        </w:rPr>
      </w:pPr>
    </w:p>
    <w:p w:rsidR="00DD35FF" w:rsidRDefault="00DD35FF">
      <w:pPr>
        <w:spacing w:line="360" w:lineRule="atLeast"/>
        <w:ind w:firstLine="405"/>
        <w:rPr>
          <w:rFonts w:ascii="宋体" w:hAnsi="宋体"/>
          <w:bCs/>
          <w:color w:val="000000" w:themeColor="text1"/>
          <w:szCs w:val="21"/>
        </w:rPr>
      </w:pPr>
    </w:p>
    <w:p w:rsidR="00DD35FF" w:rsidRDefault="00DD35FF">
      <w:pPr>
        <w:spacing w:line="360" w:lineRule="atLeast"/>
        <w:ind w:firstLine="405"/>
        <w:rPr>
          <w:rFonts w:ascii="宋体" w:hAnsi="宋体"/>
          <w:bCs/>
          <w:color w:val="000000" w:themeColor="text1"/>
          <w:szCs w:val="21"/>
        </w:rPr>
      </w:pPr>
    </w:p>
    <w:p w:rsidR="00DD35FF" w:rsidRDefault="00DD35FF">
      <w:pPr>
        <w:pStyle w:val="a3"/>
        <w:ind w:firstLine="0"/>
        <w:rPr>
          <w:rFonts w:hAnsi="宋体"/>
          <w:bCs/>
          <w:color w:val="000000" w:themeColor="text1"/>
          <w:szCs w:val="21"/>
        </w:rPr>
      </w:pP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369180078"/>
      <w:bookmarkStart w:id="489" w:name="_Toc357151207"/>
      <w:bookmarkStart w:id="490" w:name="_Toc22635"/>
      <w:bookmarkStart w:id="491" w:name="_Toc351987800"/>
      <w:bookmarkStart w:id="492" w:name="_Toc351985926"/>
      <w:bookmarkStart w:id="493" w:name="_Toc353522424"/>
      <w:bookmarkStart w:id="494" w:name="_Toc383439885"/>
      <w:bookmarkStart w:id="495" w:name="_Toc102451601"/>
      <w:bookmarkStart w:id="496" w:name="_Toc351987996"/>
      <w:bookmarkStart w:id="497" w:name="_Toc351990177"/>
      <w:bookmarkStart w:id="498" w:name="_Toc351986211"/>
      <w:bookmarkStart w:id="499" w:name="_Toc329242742"/>
      <w:bookmarkStart w:id="500" w:name="_Toc351986031"/>
      <w:bookmarkStart w:id="501" w:name="_Toc351988741"/>
      <w:bookmarkEnd w:id="485"/>
      <w:bookmarkEnd w:id="486"/>
      <w:bookmarkEnd w:id="487"/>
      <w:r>
        <w:rPr>
          <w:rFonts w:ascii="黑体" w:hAnsi="宋体" w:hint="eastAsia"/>
          <w:b w:val="0"/>
          <w:color w:val="000000" w:themeColor="text1"/>
          <w:kern w:val="44"/>
          <w:sz w:val="21"/>
          <w:szCs w:val="20"/>
        </w:rPr>
        <w:lastRenderedPageBreak/>
        <w:t>（九） 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DD35FF" w:rsidRDefault="00D765B0">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DD35FF" w:rsidRDefault="00DD35FF">
      <w:pPr>
        <w:spacing w:line="360" w:lineRule="auto"/>
        <w:rPr>
          <w:rFonts w:ascii="宋体" w:hAnsi="宋体"/>
          <w:color w:val="000000" w:themeColor="text1"/>
        </w:rPr>
      </w:pPr>
    </w:p>
    <w:p w:rsidR="00DD35FF" w:rsidRDefault="00D765B0">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南山镇火炬村绿满家园火炬雕像制作安装项目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YXCG-JY2020122687）</w:t>
      </w:r>
      <w:r>
        <w:rPr>
          <w:rFonts w:ascii="宋体" w:hAnsi="宋体" w:hint="eastAsia"/>
          <w:color w:val="000000" w:themeColor="text1"/>
        </w:rPr>
        <w:t>，我方承诺：</w:t>
      </w:r>
    </w:p>
    <w:p w:rsidR="00DD35FF" w:rsidRDefault="00D765B0">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DD35FF" w:rsidRDefault="00D765B0">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DD35FF" w:rsidRDefault="00DD35FF">
      <w:pPr>
        <w:spacing w:line="440" w:lineRule="exact"/>
        <w:rPr>
          <w:rFonts w:ascii="宋体" w:hAnsi="宋体"/>
          <w:color w:val="000000" w:themeColor="text1"/>
        </w:rPr>
      </w:pPr>
    </w:p>
    <w:p w:rsidR="00DD35FF" w:rsidRDefault="00DD35FF">
      <w:pPr>
        <w:spacing w:line="440" w:lineRule="exact"/>
        <w:ind w:firstLineChars="200" w:firstLine="420"/>
        <w:rPr>
          <w:rFonts w:ascii="宋体" w:hAnsi="宋体"/>
          <w:color w:val="000000" w:themeColor="text1"/>
        </w:rPr>
      </w:pP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DD35FF" w:rsidRDefault="00D765B0">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DD35FF" w:rsidRDefault="00D765B0">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DD35FF" w:rsidRDefault="00DD35FF">
      <w:pPr>
        <w:spacing w:line="360" w:lineRule="auto"/>
        <w:rPr>
          <w:rFonts w:ascii="仿宋_GB2312" w:eastAsia="仿宋_GB2312" w:hAnsi="仿宋"/>
          <w:b/>
          <w:color w:val="000000" w:themeColor="text1"/>
          <w:sz w:val="28"/>
          <w:szCs w:val="28"/>
        </w:rPr>
      </w:pPr>
    </w:p>
    <w:p w:rsidR="00DD35FF" w:rsidRDefault="00DD35FF">
      <w:pPr>
        <w:rPr>
          <w:rFonts w:ascii="仿宋_GB2312" w:eastAsia="仿宋_GB2312" w:hAnsi="仿宋"/>
          <w:b/>
          <w:color w:val="000000" w:themeColor="text1"/>
          <w:sz w:val="28"/>
          <w:szCs w:val="28"/>
        </w:rPr>
      </w:pPr>
    </w:p>
    <w:p w:rsidR="00DD35FF" w:rsidRDefault="00DD35FF">
      <w:pPr>
        <w:rPr>
          <w:rFonts w:ascii="仿宋_GB2312" w:eastAsia="仿宋_GB2312" w:hAnsi="仿宋"/>
          <w:b/>
          <w:color w:val="000000" w:themeColor="text1"/>
          <w:sz w:val="28"/>
          <w:szCs w:val="28"/>
        </w:rPr>
      </w:pPr>
    </w:p>
    <w:p w:rsidR="00DD35FF" w:rsidRDefault="00DD35FF">
      <w:pPr>
        <w:rPr>
          <w:rFonts w:ascii="仿宋_GB2312" w:eastAsia="仿宋_GB2312" w:hAnsi="仿宋"/>
          <w:b/>
          <w:color w:val="000000" w:themeColor="text1"/>
          <w:sz w:val="28"/>
          <w:szCs w:val="28"/>
        </w:rPr>
      </w:pPr>
    </w:p>
    <w:p w:rsidR="00DD35FF" w:rsidRDefault="00DD35FF">
      <w:pPr>
        <w:rPr>
          <w:rFonts w:ascii="仿宋_GB2312" w:eastAsia="仿宋_GB2312" w:hAnsi="仿宋"/>
          <w:b/>
          <w:color w:val="000000" w:themeColor="text1"/>
          <w:sz w:val="28"/>
          <w:szCs w:val="28"/>
        </w:rPr>
      </w:pPr>
    </w:p>
    <w:p w:rsidR="00DD35FF" w:rsidRDefault="00DD35FF">
      <w:pPr>
        <w:rPr>
          <w:rFonts w:ascii="仿宋_GB2312" w:eastAsia="仿宋_GB2312" w:hAnsi="仿宋"/>
          <w:b/>
          <w:color w:val="000000" w:themeColor="text1"/>
          <w:sz w:val="28"/>
          <w:szCs w:val="28"/>
        </w:rPr>
      </w:pPr>
    </w:p>
    <w:p w:rsidR="00DD35FF" w:rsidRDefault="00DD35FF">
      <w:pPr>
        <w:rPr>
          <w:rFonts w:ascii="仿宋_GB2312" w:eastAsia="仿宋_GB2312" w:hAnsi="仿宋"/>
          <w:b/>
          <w:color w:val="000000" w:themeColor="text1"/>
          <w:sz w:val="28"/>
          <w:szCs w:val="28"/>
        </w:rPr>
      </w:pPr>
    </w:p>
    <w:p w:rsidR="00DD35FF" w:rsidRDefault="00DD35FF">
      <w:pPr>
        <w:rPr>
          <w:rFonts w:ascii="仿宋_GB2312" w:eastAsia="仿宋_GB2312" w:hAnsi="仿宋"/>
          <w:b/>
          <w:color w:val="000000" w:themeColor="text1"/>
          <w:sz w:val="28"/>
          <w:szCs w:val="28"/>
        </w:rPr>
      </w:pPr>
    </w:p>
    <w:p w:rsidR="00DD35FF" w:rsidRDefault="00DD35FF">
      <w:pPr>
        <w:rPr>
          <w:color w:val="000000" w:themeColor="text1"/>
        </w:rPr>
      </w:pPr>
      <w:bookmarkStart w:id="502" w:name="_Toc351986212"/>
      <w:bookmarkStart w:id="503" w:name="_Toc351985927"/>
      <w:bookmarkStart w:id="504" w:name="_Toc351990178"/>
      <w:bookmarkStart w:id="505" w:name="_Toc329242743"/>
      <w:bookmarkStart w:id="506" w:name="_Toc351988742"/>
      <w:bookmarkStart w:id="507" w:name="_Toc357151208"/>
      <w:bookmarkStart w:id="508" w:name="_Toc351987997"/>
      <w:bookmarkStart w:id="509" w:name="_Toc353522425"/>
      <w:bookmarkStart w:id="510" w:name="_Toc351986032"/>
      <w:bookmarkStart w:id="511" w:name="_Toc369180079"/>
      <w:bookmarkStart w:id="512" w:name="_Toc383439886"/>
      <w:bookmarkStart w:id="513" w:name="_Toc351987801"/>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D35FF">
      <w:pPr>
        <w:rPr>
          <w:color w:val="000000" w:themeColor="text1"/>
        </w:rPr>
      </w:pPr>
    </w:p>
    <w:p w:rsidR="00DD35FF" w:rsidRDefault="00D765B0">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28344"/>
      <w:r>
        <w:rPr>
          <w:rFonts w:ascii="黑体" w:hAnsi="宋体" w:hint="eastAsia"/>
          <w:b w:val="0"/>
          <w:color w:val="000000" w:themeColor="text1"/>
          <w:kern w:val="44"/>
          <w:sz w:val="21"/>
          <w:szCs w:val="21"/>
        </w:rPr>
        <w:t>（十） 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DD35FF" w:rsidRDefault="00DD35FF">
      <w:pPr>
        <w:adjustRightInd w:val="0"/>
        <w:snapToGrid w:val="0"/>
        <w:spacing w:line="360" w:lineRule="auto"/>
        <w:jc w:val="left"/>
        <w:rPr>
          <w:rFonts w:ascii="宋体" w:hAnsi="宋体"/>
          <w:bCs/>
          <w:color w:val="000000" w:themeColor="text1"/>
        </w:rPr>
      </w:pPr>
    </w:p>
    <w:p w:rsidR="00DD35FF" w:rsidRDefault="00D765B0">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D35FF" w:rsidRDefault="00D765B0" w:rsidP="0067632B">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DD35FF" w:rsidRDefault="00DD35FF">
      <w:pPr>
        <w:pStyle w:val="a3"/>
        <w:spacing w:line="360" w:lineRule="auto"/>
        <w:rPr>
          <w:color w:val="000000" w:themeColor="text1"/>
        </w:rPr>
      </w:pPr>
    </w:p>
    <w:p w:rsidR="00DD35FF" w:rsidRDefault="00D765B0">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DD35FF" w:rsidRDefault="00D765B0">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DD35FF" w:rsidRDefault="00D765B0">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DD35FF" w:rsidRDefault="00D765B0">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DD35FF" w:rsidRDefault="00D765B0">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DD35FF" w:rsidRDefault="00DD35FF">
      <w:pPr>
        <w:adjustRightInd w:val="0"/>
        <w:snapToGrid w:val="0"/>
        <w:spacing w:line="440" w:lineRule="exact"/>
        <w:rPr>
          <w:rFonts w:ascii="宋体" w:hAnsi="宋体"/>
          <w:bCs/>
          <w:color w:val="000000" w:themeColor="text1"/>
        </w:rPr>
      </w:pPr>
    </w:p>
    <w:p w:rsidR="00DD35FF" w:rsidRDefault="00DD35FF">
      <w:pPr>
        <w:adjustRightInd w:val="0"/>
        <w:snapToGrid w:val="0"/>
        <w:spacing w:line="440" w:lineRule="exact"/>
        <w:rPr>
          <w:rFonts w:ascii="宋体" w:hAnsi="宋体"/>
          <w:bCs/>
          <w:color w:val="000000" w:themeColor="text1"/>
        </w:rPr>
      </w:pPr>
    </w:p>
    <w:p w:rsidR="00DD35FF" w:rsidRDefault="00D765B0">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DD35FF" w:rsidRDefault="00D765B0">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DD35FF" w:rsidRDefault="00D765B0">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DD35FF" w:rsidRDefault="00DD35FF">
      <w:pPr>
        <w:pStyle w:val="a3"/>
        <w:spacing w:line="360" w:lineRule="auto"/>
        <w:rPr>
          <w:color w:val="000000" w:themeColor="text1"/>
        </w:rPr>
      </w:pPr>
    </w:p>
    <w:p w:rsidR="00DD35FF" w:rsidRDefault="00D765B0">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DD35FF" w:rsidRDefault="00DD35FF">
      <w:pP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D35FF">
      <w:pPr>
        <w:pStyle w:val="a3"/>
        <w:ind w:firstLine="0"/>
        <w:jc w:val="center"/>
        <w:rPr>
          <w:rFonts w:ascii="仿宋_GB2312" w:eastAsia="仿宋_GB2312" w:hAnsi="仿宋"/>
          <w:b/>
          <w:color w:val="000000" w:themeColor="text1"/>
          <w:sz w:val="28"/>
          <w:szCs w:val="28"/>
        </w:rPr>
      </w:pPr>
    </w:p>
    <w:p w:rsidR="00DD35FF" w:rsidRDefault="00D765B0">
      <w:pPr>
        <w:pStyle w:val="2"/>
        <w:numPr>
          <w:ilvl w:val="0"/>
          <w:numId w:val="0"/>
        </w:numPr>
        <w:spacing w:line="360" w:lineRule="auto"/>
        <w:jc w:val="center"/>
        <w:rPr>
          <w:color w:val="000000" w:themeColor="text1"/>
          <w:sz w:val="52"/>
        </w:rPr>
      </w:pPr>
      <w:bookmarkStart w:id="515" w:name="_Toc456887278"/>
      <w:bookmarkStart w:id="516" w:name="_Toc23124"/>
      <w:r>
        <w:rPr>
          <w:rFonts w:hint="eastAsia"/>
          <w:color w:val="000000" w:themeColor="text1"/>
          <w:sz w:val="52"/>
        </w:rPr>
        <w:t>其他格式</w:t>
      </w:r>
      <w:bookmarkEnd w:id="515"/>
      <w:bookmarkEnd w:id="516"/>
    </w:p>
    <w:p w:rsidR="00DD35FF" w:rsidRDefault="00D765B0">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D35FF">
      <w:pPr>
        <w:spacing w:line="360" w:lineRule="auto"/>
        <w:rPr>
          <w:rFonts w:ascii="宋体" w:hAnsi="宋体"/>
          <w:color w:val="000000" w:themeColor="text1"/>
        </w:rPr>
      </w:pPr>
    </w:p>
    <w:p w:rsidR="00DD35FF" w:rsidRDefault="00D765B0" w:rsidP="0067632B">
      <w:pPr>
        <w:pStyle w:val="3"/>
        <w:spacing w:afterLines="50" w:line="360" w:lineRule="auto"/>
        <w:jc w:val="center"/>
        <w:rPr>
          <w:color w:val="000000" w:themeColor="text1"/>
          <w:sz w:val="28"/>
        </w:rPr>
      </w:pPr>
      <w:bookmarkStart w:id="517" w:name="_Toc456887279"/>
      <w:bookmarkStart w:id="518" w:name="_Toc14501"/>
      <w:r>
        <w:rPr>
          <w:rFonts w:hint="eastAsia"/>
          <w:color w:val="000000" w:themeColor="text1"/>
          <w:sz w:val="28"/>
        </w:rPr>
        <w:t>投标保证金退付书</w:t>
      </w:r>
      <w:bookmarkEnd w:id="517"/>
      <w:bookmarkEnd w:id="518"/>
    </w:p>
    <w:p w:rsidR="00DD35FF" w:rsidRDefault="00D765B0">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DD35FF" w:rsidRDefault="00D765B0">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DD35FF">
        <w:trPr>
          <w:trHeight w:val="194"/>
          <w:jc w:val="center"/>
        </w:trPr>
        <w:tc>
          <w:tcPr>
            <w:tcW w:w="3666" w:type="dxa"/>
            <w:gridSpan w:val="2"/>
            <w:vAlign w:val="center"/>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DD35FF" w:rsidRDefault="00D765B0">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南山镇火炬村绿满家园火炬雕像制作安装项目</w:t>
            </w:r>
          </w:p>
        </w:tc>
      </w:tr>
      <w:tr w:rsidR="00DD35FF">
        <w:trPr>
          <w:trHeight w:val="194"/>
          <w:jc w:val="center"/>
        </w:trPr>
        <w:tc>
          <w:tcPr>
            <w:tcW w:w="3666" w:type="dxa"/>
            <w:gridSpan w:val="2"/>
            <w:vAlign w:val="center"/>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DD35FF" w:rsidRDefault="00D765B0">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YXCG-JY2020122687</w:t>
            </w:r>
          </w:p>
        </w:tc>
      </w:tr>
      <w:tr w:rsidR="00DD35FF">
        <w:trPr>
          <w:trHeight w:val="194"/>
          <w:jc w:val="center"/>
        </w:trPr>
        <w:tc>
          <w:tcPr>
            <w:tcW w:w="451" w:type="dxa"/>
            <w:vMerge w:val="restart"/>
            <w:vAlign w:val="center"/>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DD35FF" w:rsidRDefault="00D765B0">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DD35FF">
        <w:trPr>
          <w:trHeight w:val="182"/>
          <w:jc w:val="center"/>
        </w:trPr>
        <w:tc>
          <w:tcPr>
            <w:tcW w:w="451" w:type="dxa"/>
            <w:vMerge/>
          </w:tcPr>
          <w:p w:rsidR="00DD35FF" w:rsidRDefault="00DD35FF">
            <w:pPr>
              <w:spacing w:line="360" w:lineRule="auto"/>
              <w:ind w:rightChars="98" w:right="206"/>
              <w:rPr>
                <w:rStyle w:val="FontStyle17"/>
                <w:color w:val="000000" w:themeColor="text1"/>
                <w:spacing w:val="10"/>
                <w:sz w:val="21"/>
                <w:szCs w:val="21"/>
                <w:lang w:val="zh-CN"/>
              </w:rPr>
            </w:pPr>
          </w:p>
        </w:tc>
        <w:tc>
          <w:tcPr>
            <w:tcW w:w="3215" w:type="dxa"/>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DD35FF" w:rsidRDefault="00D765B0">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DD35FF">
        <w:trPr>
          <w:trHeight w:val="233"/>
          <w:jc w:val="center"/>
        </w:trPr>
        <w:tc>
          <w:tcPr>
            <w:tcW w:w="451" w:type="dxa"/>
            <w:vMerge/>
          </w:tcPr>
          <w:p w:rsidR="00DD35FF" w:rsidRDefault="00DD35FF">
            <w:pPr>
              <w:spacing w:line="360" w:lineRule="auto"/>
              <w:ind w:rightChars="98" w:right="206"/>
              <w:rPr>
                <w:rStyle w:val="FontStyle17"/>
                <w:color w:val="000000" w:themeColor="text1"/>
                <w:spacing w:val="10"/>
                <w:sz w:val="21"/>
                <w:szCs w:val="21"/>
                <w:lang w:val="zh-CN"/>
              </w:rPr>
            </w:pPr>
          </w:p>
        </w:tc>
        <w:tc>
          <w:tcPr>
            <w:tcW w:w="3215" w:type="dxa"/>
            <w:vAlign w:val="center"/>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DD35FF" w:rsidRDefault="00D765B0">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DD35FF">
        <w:trPr>
          <w:trHeight w:val="167"/>
          <w:jc w:val="center"/>
        </w:trPr>
        <w:tc>
          <w:tcPr>
            <w:tcW w:w="451" w:type="dxa"/>
            <w:vMerge/>
          </w:tcPr>
          <w:p w:rsidR="00DD35FF" w:rsidRDefault="00DD35FF">
            <w:pPr>
              <w:spacing w:line="360" w:lineRule="auto"/>
              <w:ind w:rightChars="98" w:right="206"/>
              <w:rPr>
                <w:rStyle w:val="FontStyle17"/>
                <w:color w:val="000000" w:themeColor="text1"/>
                <w:spacing w:val="10"/>
                <w:sz w:val="21"/>
                <w:szCs w:val="21"/>
                <w:lang w:val="zh-CN"/>
              </w:rPr>
            </w:pPr>
          </w:p>
        </w:tc>
        <w:tc>
          <w:tcPr>
            <w:tcW w:w="3215" w:type="dxa"/>
            <w:vAlign w:val="center"/>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DD35FF" w:rsidRDefault="00D765B0">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DD35FF">
        <w:trPr>
          <w:trHeight w:val="60"/>
          <w:jc w:val="center"/>
        </w:trPr>
        <w:tc>
          <w:tcPr>
            <w:tcW w:w="451" w:type="dxa"/>
            <w:vMerge/>
          </w:tcPr>
          <w:p w:rsidR="00DD35FF" w:rsidRDefault="00DD35FF">
            <w:pPr>
              <w:spacing w:line="360" w:lineRule="auto"/>
              <w:ind w:rightChars="98" w:right="206"/>
              <w:rPr>
                <w:rStyle w:val="FontStyle17"/>
                <w:color w:val="000000" w:themeColor="text1"/>
                <w:spacing w:val="10"/>
                <w:sz w:val="21"/>
                <w:szCs w:val="21"/>
                <w:lang w:val="zh-CN"/>
              </w:rPr>
            </w:pPr>
          </w:p>
        </w:tc>
        <w:tc>
          <w:tcPr>
            <w:tcW w:w="3215" w:type="dxa"/>
            <w:vAlign w:val="center"/>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DD35FF" w:rsidRDefault="00D765B0">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DD35FF">
        <w:trPr>
          <w:trHeight w:val="182"/>
          <w:jc w:val="center"/>
        </w:trPr>
        <w:tc>
          <w:tcPr>
            <w:tcW w:w="451" w:type="dxa"/>
            <w:vMerge/>
          </w:tcPr>
          <w:p w:rsidR="00DD35FF" w:rsidRDefault="00DD35FF">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DD35FF" w:rsidRDefault="00D765B0">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DD35FF" w:rsidRDefault="00DD35FF">
            <w:pPr>
              <w:spacing w:line="360" w:lineRule="auto"/>
              <w:ind w:rightChars="98" w:right="206"/>
              <w:rPr>
                <w:rStyle w:val="FontStyle17"/>
                <w:color w:val="000000" w:themeColor="text1"/>
                <w:spacing w:val="10"/>
                <w:sz w:val="21"/>
                <w:szCs w:val="21"/>
                <w:lang w:val="zh-CN"/>
              </w:rPr>
            </w:pPr>
          </w:p>
        </w:tc>
        <w:tc>
          <w:tcPr>
            <w:tcW w:w="1743" w:type="dxa"/>
            <w:vAlign w:val="center"/>
          </w:tcPr>
          <w:p w:rsidR="00DD35FF" w:rsidRDefault="00D765B0">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DD35FF" w:rsidRDefault="00DD35FF">
            <w:pPr>
              <w:spacing w:line="360" w:lineRule="auto"/>
              <w:ind w:rightChars="98" w:right="206"/>
              <w:rPr>
                <w:rStyle w:val="FontStyle17"/>
                <w:color w:val="000000" w:themeColor="text1"/>
                <w:spacing w:val="10"/>
                <w:sz w:val="21"/>
                <w:szCs w:val="21"/>
                <w:lang w:val="zh-CN"/>
              </w:rPr>
            </w:pPr>
          </w:p>
        </w:tc>
      </w:tr>
      <w:tr w:rsidR="00DD35FF">
        <w:trPr>
          <w:trHeight w:val="216"/>
          <w:jc w:val="center"/>
        </w:trPr>
        <w:tc>
          <w:tcPr>
            <w:tcW w:w="451" w:type="dxa"/>
            <w:vMerge/>
          </w:tcPr>
          <w:p w:rsidR="00DD35FF" w:rsidRDefault="00DD35FF">
            <w:pPr>
              <w:spacing w:line="360" w:lineRule="auto"/>
              <w:ind w:rightChars="98" w:right="206"/>
              <w:rPr>
                <w:rStyle w:val="FontStyle17"/>
                <w:color w:val="000000" w:themeColor="text1"/>
                <w:spacing w:val="10"/>
                <w:sz w:val="21"/>
                <w:szCs w:val="21"/>
                <w:lang w:val="zh-CN"/>
              </w:rPr>
            </w:pPr>
          </w:p>
        </w:tc>
        <w:tc>
          <w:tcPr>
            <w:tcW w:w="3215" w:type="dxa"/>
            <w:vMerge/>
          </w:tcPr>
          <w:p w:rsidR="00DD35FF" w:rsidRDefault="00DD35FF">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DD35FF" w:rsidRDefault="00DD35FF">
            <w:pPr>
              <w:spacing w:line="360" w:lineRule="auto"/>
              <w:ind w:rightChars="98" w:right="206"/>
              <w:rPr>
                <w:rStyle w:val="FontStyle17"/>
                <w:color w:val="000000" w:themeColor="text1"/>
                <w:spacing w:val="10"/>
                <w:sz w:val="21"/>
                <w:szCs w:val="21"/>
                <w:lang w:val="zh-CN"/>
              </w:rPr>
            </w:pPr>
          </w:p>
        </w:tc>
        <w:tc>
          <w:tcPr>
            <w:tcW w:w="1743" w:type="dxa"/>
            <w:vAlign w:val="center"/>
          </w:tcPr>
          <w:p w:rsidR="00DD35FF" w:rsidRDefault="00D765B0">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DD35FF" w:rsidRDefault="00DD35FF">
            <w:pPr>
              <w:spacing w:line="360" w:lineRule="auto"/>
              <w:ind w:rightChars="98" w:right="206"/>
              <w:rPr>
                <w:rStyle w:val="FontStyle17"/>
                <w:color w:val="000000" w:themeColor="text1"/>
                <w:spacing w:val="10"/>
                <w:sz w:val="21"/>
                <w:szCs w:val="21"/>
                <w:lang w:val="zh-CN"/>
              </w:rPr>
            </w:pPr>
          </w:p>
        </w:tc>
      </w:tr>
    </w:tbl>
    <w:p w:rsidR="00DD35FF" w:rsidRDefault="00DD35FF">
      <w:pPr>
        <w:spacing w:line="360" w:lineRule="auto"/>
        <w:rPr>
          <w:rFonts w:ascii="宋体" w:hAnsi="宋体"/>
          <w:color w:val="000000" w:themeColor="text1"/>
          <w:szCs w:val="21"/>
        </w:rPr>
      </w:pPr>
    </w:p>
    <w:p w:rsidR="00DD35FF" w:rsidRDefault="00D765B0">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DD35FF">
        <w:trPr>
          <w:trHeight w:val="5001"/>
          <w:jc w:val="center"/>
        </w:trPr>
        <w:tc>
          <w:tcPr>
            <w:tcW w:w="8987" w:type="dxa"/>
            <w:vAlign w:val="center"/>
          </w:tcPr>
          <w:p w:rsidR="00DD35FF" w:rsidRDefault="00D765B0">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DD35FF" w:rsidRDefault="00D765B0">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DD35FF" w:rsidRDefault="00D765B0">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DD35FF" w:rsidRDefault="00D765B0">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DD35FF" w:rsidRDefault="00D765B0">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DD35FF" w:rsidRDefault="00DD35FF">
      <w:pPr>
        <w:rPr>
          <w:rFonts w:ascii="宋体" w:hAnsi="宋体"/>
          <w:b/>
          <w:color w:val="000000" w:themeColor="text1"/>
          <w:szCs w:val="21"/>
        </w:rPr>
      </w:pPr>
    </w:p>
    <w:p w:rsidR="00DD35FF" w:rsidRDefault="00D765B0">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t>询问函、质疑函格式</w:t>
      </w:r>
    </w:p>
    <w:p w:rsidR="00DD35FF" w:rsidRDefault="00DD35FF">
      <w:pPr>
        <w:pStyle w:val="af"/>
        <w:snapToGrid w:val="0"/>
        <w:spacing w:before="0" w:beforeAutospacing="0" w:after="0" w:afterAutospacing="0" w:line="360" w:lineRule="auto"/>
        <w:jc w:val="both"/>
        <w:rPr>
          <w:color w:val="000000" w:themeColor="text1"/>
          <w:sz w:val="21"/>
          <w:szCs w:val="21"/>
        </w:rPr>
      </w:pPr>
    </w:p>
    <w:p w:rsidR="00DD35FF" w:rsidRDefault="00D765B0">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DD35FF" w:rsidRDefault="00DD35FF">
      <w:pPr>
        <w:pStyle w:val="af"/>
        <w:snapToGrid w:val="0"/>
        <w:spacing w:before="0" w:beforeAutospacing="0" w:after="0" w:afterAutospacing="0" w:line="360" w:lineRule="auto"/>
        <w:jc w:val="both"/>
        <w:rPr>
          <w:color w:val="000000" w:themeColor="text1"/>
          <w:sz w:val="21"/>
          <w:szCs w:val="21"/>
        </w:rPr>
      </w:pPr>
    </w:p>
    <w:p w:rsidR="00DD35FF" w:rsidRDefault="00D765B0">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DD35FF" w:rsidRDefault="00D765B0">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DD35FF" w:rsidRDefault="00D765B0">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DD35FF" w:rsidRDefault="00D765B0">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DD35FF" w:rsidRDefault="00D765B0">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DD35FF" w:rsidRDefault="00D765B0">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DD35FF" w:rsidRDefault="00D765B0">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DD35FF" w:rsidRDefault="00D765B0">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DD35FF" w:rsidRDefault="00DD35FF">
      <w:pPr>
        <w:tabs>
          <w:tab w:val="left" w:pos="6300"/>
        </w:tabs>
        <w:snapToGrid w:val="0"/>
        <w:spacing w:line="360" w:lineRule="auto"/>
        <w:ind w:firstLineChars="600" w:firstLine="1260"/>
        <w:jc w:val="left"/>
        <w:rPr>
          <w:rFonts w:ascii="宋体" w:hAnsi="宋体"/>
          <w:color w:val="000000" w:themeColor="text1"/>
          <w:szCs w:val="21"/>
        </w:rPr>
      </w:pPr>
    </w:p>
    <w:p w:rsidR="00DD35FF" w:rsidRDefault="00DD35FF">
      <w:pPr>
        <w:tabs>
          <w:tab w:val="left" w:pos="6300"/>
        </w:tabs>
        <w:snapToGrid w:val="0"/>
        <w:spacing w:line="360" w:lineRule="auto"/>
        <w:ind w:firstLineChars="600" w:firstLine="1260"/>
        <w:jc w:val="left"/>
        <w:rPr>
          <w:rFonts w:ascii="宋体" w:hAnsi="宋体"/>
          <w:color w:val="000000" w:themeColor="text1"/>
          <w:szCs w:val="21"/>
        </w:rPr>
      </w:pPr>
    </w:p>
    <w:p w:rsidR="00DD35FF" w:rsidRDefault="00D765B0">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DD35FF" w:rsidRDefault="00DD35FF">
      <w:pPr>
        <w:snapToGrid w:val="0"/>
        <w:spacing w:line="360" w:lineRule="auto"/>
        <w:ind w:firstLineChars="180" w:firstLine="378"/>
        <w:rPr>
          <w:rFonts w:ascii="宋体" w:hAnsi="宋体"/>
          <w:color w:val="000000" w:themeColor="text1"/>
          <w:szCs w:val="21"/>
        </w:rPr>
      </w:pPr>
    </w:p>
    <w:p w:rsidR="00DD35FF" w:rsidRDefault="00D765B0">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DD35FF" w:rsidRDefault="00D765B0">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DD35FF" w:rsidRDefault="00D765B0" w:rsidP="0067632B">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DD35FF" w:rsidRDefault="00D765B0">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DD35FF" w:rsidRDefault="00D765B0">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DD35FF" w:rsidRDefault="00DD35FF">
      <w:pPr>
        <w:adjustRightInd w:val="0"/>
        <w:snapToGrid w:val="0"/>
        <w:spacing w:line="360" w:lineRule="auto"/>
        <w:rPr>
          <w:rFonts w:ascii="宋体" w:hAnsi="宋体" w:cs="仿宋"/>
          <w:color w:val="000000" w:themeColor="text1"/>
          <w:szCs w:val="21"/>
        </w:rPr>
      </w:pP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DD35FF" w:rsidRDefault="00DD35FF">
      <w:pPr>
        <w:adjustRightInd w:val="0"/>
        <w:snapToGrid w:val="0"/>
        <w:spacing w:line="360" w:lineRule="auto"/>
        <w:rPr>
          <w:rFonts w:ascii="宋体" w:hAnsi="宋体" w:cs="仿宋"/>
          <w:color w:val="000000" w:themeColor="text1"/>
          <w:szCs w:val="21"/>
          <w:u w:val="dotted"/>
        </w:rPr>
      </w:pP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DD35FF" w:rsidRDefault="00D765B0">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DD35FF" w:rsidRDefault="00D765B0">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DD35FF" w:rsidRDefault="00D765B0">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DD35FF" w:rsidRDefault="00DD35FF">
      <w:pPr>
        <w:rPr>
          <w:rFonts w:ascii="宋体" w:hAnsi="宋体"/>
          <w:color w:val="000000" w:themeColor="text1"/>
          <w:szCs w:val="21"/>
        </w:rPr>
      </w:pPr>
    </w:p>
    <w:p w:rsidR="00DD35FF" w:rsidRDefault="00D765B0">
      <w:pPr>
        <w:rPr>
          <w:rFonts w:ascii="宋体" w:hAnsi="宋体"/>
          <w:color w:val="000000" w:themeColor="text1"/>
          <w:szCs w:val="21"/>
        </w:rPr>
      </w:pPr>
      <w:r>
        <w:rPr>
          <w:rFonts w:ascii="宋体" w:hAnsi="宋体" w:hint="eastAsia"/>
          <w:color w:val="000000" w:themeColor="text1"/>
          <w:szCs w:val="21"/>
        </w:rPr>
        <w:t xml:space="preserve">签字(签章)：                   公章：                      </w:t>
      </w:r>
    </w:p>
    <w:p w:rsidR="00DD35FF" w:rsidRDefault="00DD35FF">
      <w:pPr>
        <w:rPr>
          <w:rFonts w:ascii="宋体" w:hAnsi="宋体"/>
          <w:color w:val="000000" w:themeColor="text1"/>
          <w:szCs w:val="21"/>
        </w:rPr>
      </w:pPr>
    </w:p>
    <w:p w:rsidR="00DD35FF" w:rsidRDefault="00D765B0">
      <w:pPr>
        <w:rPr>
          <w:rFonts w:ascii="宋体" w:hAnsi="宋体"/>
          <w:color w:val="000000" w:themeColor="text1"/>
          <w:szCs w:val="21"/>
        </w:rPr>
      </w:pPr>
      <w:r>
        <w:rPr>
          <w:rFonts w:ascii="宋体" w:hAnsi="宋体" w:hint="eastAsia"/>
          <w:color w:val="000000" w:themeColor="text1"/>
          <w:szCs w:val="21"/>
        </w:rPr>
        <w:t xml:space="preserve">日期：    </w:t>
      </w:r>
    </w:p>
    <w:p w:rsidR="00DD35FF" w:rsidRDefault="00DD35FF">
      <w:pPr>
        <w:adjustRightInd w:val="0"/>
        <w:snapToGrid w:val="0"/>
        <w:spacing w:line="360" w:lineRule="auto"/>
        <w:rPr>
          <w:rFonts w:ascii="宋体" w:hAnsi="宋体" w:cs="仿宋"/>
          <w:color w:val="000000" w:themeColor="text1"/>
          <w:szCs w:val="21"/>
        </w:rPr>
      </w:pPr>
    </w:p>
    <w:p w:rsidR="00DD35FF" w:rsidRDefault="00DD35FF">
      <w:pPr>
        <w:adjustRightInd w:val="0"/>
        <w:snapToGrid w:val="0"/>
        <w:spacing w:line="360" w:lineRule="auto"/>
        <w:rPr>
          <w:rFonts w:ascii="宋体" w:hAnsi="宋体" w:cs="仿宋"/>
          <w:color w:val="000000" w:themeColor="text1"/>
          <w:szCs w:val="21"/>
        </w:rPr>
      </w:pPr>
    </w:p>
    <w:p w:rsidR="00DD35FF" w:rsidRDefault="00DD35FF">
      <w:pPr>
        <w:adjustRightInd w:val="0"/>
        <w:snapToGrid w:val="0"/>
        <w:spacing w:line="360" w:lineRule="auto"/>
        <w:rPr>
          <w:rFonts w:ascii="宋体" w:hAnsi="宋体" w:cs="仿宋"/>
          <w:color w:val="000000" w:themeColor="text1"/>
          <w:szCs w:val="21"/>
        </w:rPr>
      </w:pPr>
    </w:p>
    <w:p w:rsidR="00DD35FF" w:rsidRDefault="00DD35FF">
      <w:pPr>
        <w:adjustRightInd w:val="0"/>
        <w:snapToGrid w:val="0"/>
        <w:spacing w:line="360" w:lineRule="auto"/>
        <w:rPr>
          <w:rFonts w:ascii="宋体" w:hAnsi="宋体" w:cs="仿宋"/>
          <w:color w:val="000000" w:themeColor="text1"/>
          <w:szCs w:val="21"/>
        </w:rPr>
      </w:pPr>
    </w:p>
    <w:p w:rsidR="00DD35FF" w:rsidRDefault="00DD35FF">
      <w:pPr>
        <w:adjustRightInd w:val="0"/>
        <w:snapToGrid w:val="0"/>
        <w:spacing w:line="360" w:lineRule="auto"/>
        <w:rPr>
          <w:rFonts w:ascii="宋体" w:hAnsi="宋体" w:cs="仿宋"/>
          <w:color w:val="000000" w:themeColor="text1"/>
          <w:szCs w:val="21"/>
        </w:rPr>
      </w:pPr>
    </w:p>
    <w:p w:rsidR="00DD35FF" w:rsidRDefault="00DD35FF">
      <w:pPr>
        <w:adjustRightInd w:val="0"/>
        <w:snapToGrid w:val="0"/>
        <w:spacing w:line="360" w:lineRule="auto"/>
        <w:rPr>
          <w:rFonts w:ascii="宋体" w:hAnsi="宋体" w:cs="仿宋"/>
          <w:color w:val="000000" w:themeColor="text1"/>
          <w:szCs w:val="21"/>
        </w:rPr>
      </w:pPr>
    </w:p>
    <w:p w:rsidR="00DD35FF" w:rsidRDefault="00DD35FF">
      <w:pPr>
        <w:spacing w:line="360" w:lineRule="auto"/>
        <w:rPr>
          <w:rFonts w:ascii="宋体" w:hAnsi="宋体"/>
          <w:b/>
          <w:color w:val="000000" w:themeColor="text1"/>
          <w:szCs w:val="21"/>
        </w:rPr>
      </w:pPr>
    </w:p>
    <w:p w:rsidR="00DD35FF" w:rsidRDefault="00D765B0">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DD35FF" w:rsidRDefault="00D765B0">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DD35FF" w:rsidRDefault="00D765B0">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DD35FF" w:rsidRDefault="00D765B0">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DD35FF" w:rsidRDefault="00D765B0">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DD35FF" w:rsidRDefault="00D765B0">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DD35FF" w:rsidRDefault="00D765B0">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DD35FF" w:rsidRDefault="00DD35FF">
      <w:pPr>
        <w:pStyle w:val="Default"/>
      </w:pPr>
    </w:p>
    <w:sectPr w:rsidR="00DD35FF" w:rsidSect="00DD35FF">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A09" w:rsidRDefault="000C1A09" w:rsidP="00DD35FF">
      <w:r>
        <w:separator/>
      </w:r>
    </w:p>
  </w:endnote>
  <w:endnote w:type="continuationSeparator" w:id="1">
    <w:p w:rsidR="000C1A09" w:rsidRDefault="000C1A09" w:rsidP="00DD35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altName w:val="宋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Arial Unicode MS"/>
    <w:charset w:val="86"/>
    <w:family w:val="modern"/>
    <w:pitch w:val="default"/>
    <w:sig w:usb0="00000000" w:usb1="080E0000" w:usb2="00000000" w:usb3="00000000" w:csb0="00040000" w:csb1="00000000"/>
  </w:font>
  <w:font w:name="等线 Light">
    <w:altName w:val="宋体"/>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B05E12">
    <w:pPr>
      <w:pStyle w:val="ac"/>
      <w:framePr w:wrap="around" w:vAnchor="text" w:hAnchor="margin" w:xAlign="center" w:y="1"/>
      <w:rPr>
        <w:rStyle w:val="af5"/>
      </w:rPr>
    </w:pPr>
    <w:r>
      <w:fldChar w:fldCharType="begin"/>
    </w:r>
    <w:r w:rsidR="00D765B0">
      <w:rPr>
        <w:rStyle w:val="af5"/>
      </w:rPr>
      <w:instrText xml:space="preserve">PAGE  </w:instrText>
    </w:r>
    <w:r>
      <w:fldChar w:fldCharType="end"/>
    </w:r>
  </w:p>
  <w:p w:rsidR="00DD35FF" w:rsidRDefault="00DD35FF">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765B0">
    <w:pPr>
      <w:pStyle w:val="ac"/>
      <w:jc w:val="center"/>
    </w:pPr>
    <w:r>
      <w:rPr>
        <w:rFonts w:hint="eastAsia"/>
        <w:kern w:val="0"/>
        <w:szCs w:val="21"/>
      </w:rPr>
      <w:t>第</w:t>
    </w:r>
    <w:r w:rsidR="00B05E12">
      <w:rPr>
        <w:kern w:val="0"/>
        <w:szCs w:val="21"/>
      </w:rPr>
      <w:fldChar w:fldCharType="begin"/>
    </w:r>
    <w:r>
      <w:rPr>
        <w:kern w:val="0"/>
        <w:szCs w:val="21"/>
      </w:rPr>
      <w:instrText xml:space="preserve"> PAGE </w:instrText>
    </w:r>
    <w:r w:rsidR="00B05E12">
      <w:rPr>
        <w:kern w:val="0"/>
        <w:szCs w:val="21"/>
      </w:rPr>
      <w:fldChar w:fldCharType="separate"/>
    </w:r>
    <w:r w:rsidR="00364D0C">
      <w:rPr>
        <w:noProof/>
        <w:kern w:val="0"/>
        <w:szCs w:val="21"/>
      </w:rPr>
      <w:t>6</w:t>
    </w:r>
    <w:r w:rsidR="00B05E12">
      <w:rPr>
        <w:kern w:val="0"/>
        <w:szCs w:val="21"/>
      </w:rPr>
      <w:fldChar w:fldCharType="end"/>
    </w:r>
    <w:r>
      <w:rPr>
        <w:rFonts w:hint="eastAsia"/>
        <w:kern w:val="0"/>
        <w:szCs w:val="21"/>
      </w:rPr>
      <w:t>页共</w:t>
    </w:r>
    <w:r w:rsidR="00B05E12">
      <w:rPr>
        <w:kern w:val="0"/>
        <w:szCs w:val="21"/>
      </w:rPr>
      <w:fldChar w:fldCharType="begin"/>
    </w:r>
    <w:r>
      <w:rPr>
        <w:kern w:val="0"/>
        <w:szCs w:val="21"/>
      </w:rPr>
      <w:instrText xml:space="preserve"> NUMPAGES </w:instrText>
    </w:r>
    <w:r w:rsidR="00B05E12">
      <w:rPr>
        <w:kern w:val="0"/>
        <w:szCs w:val="21"/>
      </w:rPr>
      <w:fldChar w:fldCharType="separate"/>
    </w:r>
    <w:r w:rsidR="00364D0C">
      <w:rPr>
        <w:noProof/>
        <w:kern w:val="0"/>
        <w:szCs w:val="21"/>
      </w:rPr>
      <w:t>45</w:t>
    </w:r>
    <w:r w:rsidR="00B05E12">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765B0">
    <w:pPr>
      <w:pStyle w:val="ac"/>
      <w:jc w:val="center"/>
    </w:pPr>
    <w:r>
      <w:rPr>
        <w:rFonts w:hint="eastAsia"/>
        <w:kern w:val="0"/>
        <w:szCs w:val="21"/>
      </w:rPr>
      <w:t>第</w:t>
    </w:r>
    <w:r w:rsidR="00B05E12">
      <w:rPr>
        <w:kern w:val="0"/>
        <w:szCs w:val="21"/>
      </w:rPr>
      <w:fldChar w:fldCharType="begin"/>
    </w:r>
    <w:r>
      <w:rPr>
        <w:kern w:val="0"/>
        <w:szCs w:val="21"/>
      </w:rPr>
      <w:instrText xml:space="preserve"> PAGE </w:instrText>
    </w:r>
    <w:r w:rsidR="00B05E12">
      <w:rPr>
        <w:kern w:val="0"/>
        <w:szCs w:val="21"/>
      </w:rPr>
      <w:fldChar w:fldCharType="separate"/>
    </w:r>
    <w:r w:rsidR="0067632B">
      <w:rPr>
        <w:noProof/>
        <w:kern w:val="0"/>
        <w:szCs w:val="21"/>
      </w:rPr>
      <w:t>33</w:t>
    </w:r>
    <w:r w:rsidR="00B05E12">
      <w:rPr>
        <w:kern w:val="0"/>
        <w:szCs w:val="21"/>
      </w:rPr>
      <w:fldChar w:fldCharType="end"/>
    </w:r>
    <w:r>
      <w:rPr>
        <w:rFonts w:hint="eastAsia"/>
        <w:kern w:val="0"/>
        <w:szCs w:val="21"/>
      </w:rPr>
      <w:t>页共</w:t>
    </w:r>
    <w:r w:rsidR="00B05E12">
      <w:rPr>
        <w:kern w:val="0"/>
        <w:szCs w:val="21"/>
      </w:rPr>
      <w:fldChar w:fldCharType="begin"/>
    </w:r>
    <w:r>
      <w:rPr>
        <w:kern w:val="0"/>
        <w:szCs w:val="21"/>
      </w:rPr>
      <w:instrText xml:space="preserve"> NUMPAGES </w:instrText>
    </w:r>
    <w:r w:rsidR="00B05E12">
      <w:rPr>
        <w:kern w:val="0"/>
        <w:szCs w:val="21"/>
      </w:rPr>
      <w:fldChar w:fldCharType="separate"/>
    </w:r>
    <w:r w:rsidR="0067632B">
      <w:rPr>
        <w:noProof/>
        <w:kern w:val="0"/>
        <w:szCs w:val="21"/>
      </w:rPr>
      <w:t>46</w:t>
    </w:r>
    <w:r w:rsidR="00B05E12">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B05E12">
    <w:pPr>
      <w:pStyle w:val="ac"/>
      <w:framePr w:wrap="around" w:vAnchor="text" w:hAnchor="margin" w:xAlign="center" w:y="1"/>
      <w:rPr>
        <w:rStyle w:val="af5"/>
      </w:rPr>
    </w:pPr>
    <w:r>
      <w:fldChar w:fldCharType="begin"/>
    </w:r>
    <w:r w:rsidR="00D765B0">
      <w:rPr>
        <w:rStyle w:val="af5"/>
      </w:rPr>
      <w:instrText xml:space="preserve">PAGE  </w:instrText>
    </w:r>
    <w:r>
      <w:fldChar w:fldCharType="end"/>
    </w:r>
  </w:p>
  <w:p w:rsidR="00DD35FF" w:rsidRDefault="00DD35FF">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765B0">
    <w:pPr>
      <w:pStyle w:val="ac"/>
      <w:ind w:right="360"/>
      <w:jc w:val="center"/>
    </w:pPr>
    <w:r>
      <w:rPr>
        <w:rFonts w:hint="eastAsia"/>
        <w:kern w:val="0"/>
        <w:szCs w:val="21"/>
      </w:rPr>
      <w:t>第</w:t>
    </w:r>
    <w:r w:rsidR="00B05E12">
      <w:rPr>
        <w:kern w:val="0"/>
        <w:szCs w:val="21"/>
      </w:rPr>
      <w:fldChar w:fldCharType="begin"/>
    </w:r>
    <w:r>
      <w:rPr>
        <w:kern w:val="0"/>
        <w:szCs w:val="21"/>
      </w:rPr>
      <w:instrText xml:space="preserve"> PAGE </w:instrText>
    </w:r>
    <w:r w:rsidR="00B05E12">
      <w:rPr>
        <w:kern w:val="0"/>
        <w:szCs w:val="21"/>
      </w:rPr>
      <w:fldChar w:fldCharType="separate"/>
    </w:r>
    <w:r w:rsidR="00364D0C">
      <w:rPr>
        <w:noProof/>
        <w:kern w:val="0"/>
        <w:szCs w:val="21"/>
      </w:rPr>
      <w:t>45</w:t>
    </w:r>
    <w:r w:rsidR="00B05E12">
      <w:rPr>
        <w:kern w:val="0"/>
        <w:szCs w:val="21"/>
      </w:rPr>
      <w:fldChar w:fldCharType="end"/>
    </w:r>
    <w:r>
      <w:rPr>
        <w:rFonts w:hint="eastAsia"/>
        <w:kern w:val="0"/>
        <w:szCs w:val="21"/>
      </w:rPr>
      <w:t>页共</w:t>
    </w:r>
    <w:r w:rsidR="00B05E12">
      <w:rPr>
        <w:kern w:val="0"/>
        <w:szCs w:val="21"/>
      </w:rPr>
      <w:fldChar w:fldCharType="begin"/>
    </w:r>
    <w:r>
      <w:rPr>
        <w:kern w:val="0"/>
        <w:szCs w:val="21"/>
      </w:rPr>
      <w:instrText xml:space="preserve"> NUMPAGES </w:instrText>
    </w:r>
    <w:r w:rsidR="00B05E12">
      <w:rPr>
        <w:kern w:val="0"/>
        <w:szCs w:val="21"/>
      </w:rPr>
      <w:fldChar w:fldCharType="separate"/>
    </w:r>
    <w:r w:rsidR="00364D0C">
      <w:rPr>
        <w:noProof/>
        <w:kern w:val="0"/>
        <w:szCs w:val="21"/>
      </w:rPr>
      <w:t>45</w:t>
    </w:r>
    <w:r w:rsidR="00B05E12">
      <w:rPr>
        <w:kern w:val="0"/>
        <w:szCs w:val="21"/>
      </w:rPr>
      <w:fldChar w:fldCharType="end"/>
    </w:r>
    <w:r>
      <w:rPr>
        <w:rFonts w:hint="eastAsia"/>
        <w:kern w:val="0"/>
        <w:szCs w:val="21"/>
      </w:rPr>
      <w:t>页</w:t>
    </w:r>
    <w:r w:rsidR="00B05E12" w:rsidRPr="00B05E12">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DD35FF" w:rsidRDefault="00D765B0">
                <w:pPr>
                  <w:rPr>
                    <w:b/>
                    <w:bCs/>
                    <w:color w:val="FFFFFF"/>
                  </w:rPr>
                </w:pPr>
                <w:r>
                  <w:rPr>
                    <w:rFonts w:hint="eastAsia"/>
                    <w:b/>
                    <w:bCs/>
                    <w:color w:val="FFFFFF"/>
                    <w:kern w:val="0"/>
                    <w:szCs w:val="21"/>
                  </w:rPr>
                  <w:t>第</w:t>
                </w:r>
                <w:r w:rsidR="00B05E12">
                  <w:rPr>
                    <w:b/>
                    <w:bCs/>
                    <w:color w:val="FFFFFF"/>
                    <w:kern w:val="0"/>
                    <w:szCs w:val="21"/>
                  </w:rPr>
                  <w:fldChar w:fldCharType="begin"/>
                </w:r>
                <w:r>
                  <w:rPr>
                    <w:b/>
                    <w:bCs/>
                    <w:color w:val="FFFFFF"/>
                    <w:kern w:val="0"/>
                    <w:szCs w:val="21"/>
                  </w:rPr>
                  <w:instrText xml:space="preserve"> PAGE </w:instrText>
                </w:r>
                <w:r w:rsidR="00B05E12">
                  <w:rPr>
                    <w:b/>
                    <w:bCs/>
                    <w:color w:val="FFFFFF"/>
                    <w:kern w:val="0"/>
                    <w:szCs w:val="21"/>
                  </w:rPr>
                  <w:fldChar w:fldCharType="separate"/>
                </w:r>
                <w:r w:rsidR="00364D0C">
                  <w:rPr>
                    <w:b/>
                    <w:bCs/>
                    <w:noProof/>
                    <w:color w:val="FFFFFF"/>
                    <w:kern w:val="0"/>
                    <w:szCs w:val="21"/>
                  </w:rPr>
                  <w:t>45</w:t>
                </w:r>
                <w:r w:rsidR="00B05E12">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765B0">
    <w:pPr>
      <w:pStyle w:val="ac"/>
      <w:jc w:val="center"/>
    </w:pPr>
    <w:r>
      <w:rPr>
        <w:rFonts w:hint="eastAsia"/>
        <w:kern w:val="0"/>
        <w:szCs w:val="21"/>
      </w:rPr>
      <w:t>第</w:t>
    </w:r>
    <w:r w:rsidR="00B05E12">
      <w:rPr>
        <w:kern w:val="0"/>
        <w:szCs w:val="21"/>
      </w:rPr>
      <w:fldChar w:fldCharType="begin"/>
    </w:r>
    <w:r>
      <w:rPr>
        <w:kern w:val="0"/>
        <w:szCs w:val="21"/>
      </w:rPr>
      <w:instrText xml:space="preserve"> PAGE </w:instrText>
    </w:r>
    <w:r w:rsidR="00B05E12">
      <w:rPr>
        <w:kern w:val="0"/>
        <w:szCs w:val="21"/>
      </w:rPr>
      <w:fldChar w:fldCharType="separate"/>
    </w:r>
    <w:r w:rsidR="0067632B">
      <w:rPr>
        <w:noProof/>
        <w:kern w:val="0"/>
        <w:szCs w:val="21"/>
      </w:rPr>
      <w:t>34</w:t>
    </w:r>
    <w:r w:rsidR="00B05E12">
      <w:rPr>
        <w:kern w:val="0"/>
        <w:szCs w:val="21"/>
      </w:rPr>
      <w:fldChar w:fldCharType="end"/>
    </w:r>
    <w:r>
      <w:rPr>
        <w:rFonts w:hint="eastAsia"/>
        <w:kern w:val="0"/>
        <w:szCs w:val="21"/>
      </w:rPr>
      <w:t>页共</w:t>
    </w:r>
    <w:r w:rsidR="00B05E12">
      <w:rPr>
        <w:kern w:val="0"/>
        <w:szCs w:val="21"/>
      </w:rPr>
      <w:fldChar w:fldCharType="begin"/>
    </w:r>
    <w:r>
      <w:rPr>
        <w:kern w:val="0"/>
        <w:szCs w:val="21"/>
      </w:rPr>
      <w:instrText xml:space="preserve"> NUMPAGES </w:instrText>
    </w:r>
    <w:r w:rsidR="00B05E12">
      <w:rPr>
        <w:kern w:val="0"/>
        <w:szCs w:val="21"/>
      </w:rPr>
      <w:fldChar w:fldCharType="separate"/>
    </w:r>
    <w:r w:rsidR="0067632B">
      <w:rPr>
        <w:noProof/>
        <w:kern w:val="0"/>
        <w:szCs w:val="21"/>
      </w:rPr>
      <w:t>46</w:t>
    </w:r>
    <w:r w:rsidR="00B05E12">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A09" w:rsidRDefault="000C1A09" w:rsidP="00DD35FF">
      <w:r>
        <w:separator/>
      </w:r>
    </w:p>
  </w:footnote>
  <w:footnote w:type="continuationSeparator" w:id="1">
    <w:p w:rsidR="000C1A09" w:rsidRDefault="000C1A09" w:rsidP="00DD35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FF" w:rsidRDefault="00DD35F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77DDA"/>
    <w:multiLevelType w:val="singleLevel"/>
    <w:tmpl w:val="02A77DDA"/>
    <w:lvl w:ilvl="0">
      <w:start w:val="1"/>
      <w:numFmt w:val="chineseCounting"/>
      <w:suff w:val="nothing"/>
      <w:lvlText w:val="%1、"/>
      <w:lvlJc w:val="left"/>
      <w:rPr>
        <w:rFonts w:hint="eastAsia"/>
      </w:rPr>
    </w:lvl>
  </w:abstractNum>
  <w:abstractNum w:abstractNumId="1">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3">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2"/>
  </w:num>
  <w:num w:numId="2">
    <w:abstractNumId w:val="11"/>
  </w:num>
  <w:num w:numId="3">
    <w:abstractNumId w:val="6"/>
  </w:num>
  <w:num w:numId="4">
    <w:abstractNumId w:val="10"/>
  </w:num>
  <w:num w:numId="5">
    <w:abstractNumId w:val="1"/>
  </w:num>
  <w:num w:numId="6">
    <w:abstractNumId w:val="4"/>
  </w:num>
  <w:num w:numId="7">
    <w:abstractNumId w:val="0"/>
  </w:num>
  <w:num w:numId="8">
    <w:abstractNumId w:val="13"/>
  </w:num>
  <w:num w:numId="9">
    <w:abstractNumId w:val="3"/>
  </w:num>
  <w:num w:numId="10">
    <w:abstractNumId w:val="9"/>
  </w:num>
  <w:num w:numId="11">
    <w:abstractNumId w:val="14"/>
  </w:num>
  <w:num w:numId="12">
    <w:abstractNumId w:val="5"/>
  </w:num>
  <w:num w:numId="13">
    <w:abstractNumId w:val="12"/>
  </w:num>
  <w:num w:numId="14">
    <w:abstractNumId w:val="7"/>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bordersDoNotSurroundHeader/>
  <w:bordersDoNotSurroundFooter/>
  <w:defaultTabStop w:val="420"/>
  <w:drawingGridHorizontalSpacing w:val="105"/>
  <w:drawingGridVerticalSpacing w:val="156"/>
  <w:noPunctuationKerning/>
  <w:characterSpacingControl w:val="compressPunctuation"/>
  <w:hdrShapeDefaults>
    <o:shapedefaults v:ext="edit" spidmax="10242"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1A09"/>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07AFE"/>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4D0C"/>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0DF8"/>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1C3"/>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137"/>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32B"/>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1A3E"/>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E7B45"/>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5E12"/>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65B0"/>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5FF"/>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B1C"/>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A9C6A5C"/>
    <w:rsid w:val="0B4A71D9"/>
    <w:rsid w:val="0D1205E9"/>
    <w:rsid w:val="0D85702C"/>
    <w:rsid w:val="117A5CE0"/>
    <w:rsid w:val="130B61BD"/>
    <w:rsid w:val="13AB4EE5"/>
    <w:rsid w:val="16375C07"/>
    <w:rsid w:val="16D33251"/>
    <w:rsid w:val="17163E04"/>
    <w:rsid w:val="19E20C4F"/>
    <w:rsid w:val="1DD94CB6"/>
    <w:rsid w:val="1DF30C19"/>
    <w:rsid w:val="225422DA"/>
    <w:rsid w:val="23915889"/>
    <w:rsid w:val="29515D08"/>
    <w:rsid w:val="2B732477"/>
    <w:rsid w:val="33006119"/>
    <w:rsid w:val="34121EA4"/>
    <w:rsid w:val="387C1B51"/>
    <w:rsid w:val="39F06F28"/>
    <w:rsid w:val="3AC13162"/>
    <w:rsid w:val="3B562748"/>
    <w:rsid w:val="3D8552D6"/>
    <w:rsid w:val="3EDF1CED"/>
    <w:rsid w:val="41E521A2"/>
    <w:rsid w:val="428D75FC"/>
    <w:rsid w:val="44646750"/>
    <w:rsid w:val="4490231C"/>
    <w:rsid w:val="451364D4"/>
    <w:rsid w:val="45C21DB7"/>
    <w:rsid w:val="4A176B8B"/>
    <w:rsid w:val="4CA53A03"/>
    <w:rsid w:val="4EA7517A"/>
    <w:rsid w:val="4F6E59C3"/>
    <w:rsid w:val="5067229E"/>
    <w:rsid w:val="508D6220"/>
    <w:rsid w:val="516F0F37"/>
    <w:rsid w:val="53187F67"/>
    <w:rsid w:val="55C41A63"/>
    <w:rsid w:val="56E7648E"/>
    <w:rsid w:val="59C0107F"/>
    <w:rsid w:val="5B7B7965"/>
    <w:rsid w:val="5B9043EC"/>
    <w:rsid w:val="5C1D0136"/>
    <w:rsid w:val="5C6C042D"/>
    <w:rsid w:val="5E5C1EF3"/>
    <w:rsid w:val="63DC1ECC"/>
    <w:rsid w:val="65B90F16"/>
    <w:rsid w:val="684920E2"/>
    <w:rsid w:val="69A234B0"/>
    <w:rsid w:val="6B4D0A28"/>
    <w:rsid w:val="6B7D5A42"/>
    <w:rsid w:val="6B9B70DC"/>
    <w:rsid w:val="6BA23D3B"/>
    <w:rsid w:val="6D5158F3"/>
    <w:rsid w:val="6DE75E3C"/>
    <w:rsid w:val="6DFF6A2F"/>
    <w:rsid w:val="6F1A5889"/>
    <w:rsid w:val="728C103E"/>
    <w:rsid w:val="72961BF3"/>
    <w:rsid w:val="73601B6F"/>
    <w:rsid w:val="748A72BB"/>
    <w:rsid w:val="757421C8"/>
    <w:rsid w:val="76D47557"/>
    <w:rsid w:val="77BE5517"/>
    <w:rsid w:val="78662B65"/>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DD35FF"/>
    <w:pPr>
      <w:widowControl w:val="0"/>
      <w:jc w:val="both"/>
    </w:pPr>
    <w:rPr>
      <w:kern w:val="2"/>
      <w:sz w:val="21"/>
      <w:szCs w:val="24"/>
    </w:rPr>
  </w:style>
  <w:style w:type="paragraph" w:styleId="1">
    <w:name w:val="heading 1"/>
    <w:basedOn w:val="a"/>
    <w:next w:val="a"/>
    <w:qFormat/>
    <w:rsid w:val="00DD35FF"/>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DD35FF"/>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DD35FF"/>
    <w:pPr>
      <w:keepNext/>
      <w:keepLines/>
      <w:spacing w:before="260" w:after="260" w:line="416" w:lineRule="auto"/>
      <w:outlineLvl w:val="2"/>
    </w:pPr>
    <w:rPr>
      <w:b/>
      <w:bCs/>
      <w:sz w:val="32"/>
      <w:szCs w:val="32"/>
    </w:rPr>
  </w:style>
  <w:style w:type="paragraph" w:styleId="4">
    <w:name w:val="heading 4"/>
    <w:basedOn w:val="a"/>
    <w:next w:val="a"/>
    <w:qFormat/>
    <w:rsid w:val="00DD35FF"/>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DD35FF"/>
    <w:pPr>
      <w:ind w:left="1260"/>
      <w:jc w:val="left"/>
    </w:pPr>
    <w:rPr>
      <w:rFonts w:ascii="Calibri" w:hAnsi="Calibri"/>
      <w:sz w:val="18"/>
      <w:szCs w:val="18"/>
    </w:rPr>
  </w:style>
  <w:style w:type="paragraph" w:styleId="a3">
    <w:name w:val="Normal Indent"/>
    <w:basedOn w:val="a"/>
    <w:link w:val="Char"/>
    <w:qFormat/>
    <w:rsid w:val="00DD35FF"/>
    <w:pPr>
      <w:ind w:firstLine="420"/>
    </w:pPr>
    <w:rPr>
      <w:szCs w:val="20"/>
    </w:rPr>
  </w:style>
  <w:style w:type="paragraph" w:styleId="a4">
    <w:name w:val="caption"/>
    <w:basedOn w:val="a"/>
    <w:next w:val="a"/>
    <w:qFormat/>
    <w:rsid w:val="00DD35FF"/>
    <w:rPr>
      <w:rFonts w:ascii="Arial" w:eastAsia="黑体" w:hAnsi="Arial" w:cs="Arial"/>
      <w:sz w:val="20"/>
      <w:szCs w:val="20"/>
    </w:rPr>
  </w:style>
  <w:style w:type="paragraph" w:styleId="a5">
    <w:name w:val="Document Map"/>
    <w:basedOn w:val="a"/>
    <w:semiHidden/>
    <w:qFormat/>
    <w:rsid w:val="00DD35FF"/>
    <w:pPr>
      <w:shd w:val="clear" w:color="auto" w:fill="000080"/>
    </w:pPr>
  </w:style>
  <w:style w:type="paragraph" w:styleId="a6">
    <w:name w:val="toa heading"/>
    <w:basedOn w:val="a"/>
    <w:next w:val="a"/>
    <w:semiHidden/>
    <w:qFormat/>
    <w:rsid w:val="00DD35FF"/>
    <w:pPr>
      <w:spacing w:before="120"/>
    </w:pPr>
    <w:rPr>
      <w:rFonts w:ascii="Arial" w:hAnsi="Arial"/>
      <w:sz w:val="24"/>
      <w:szCs w:val="20"/>
    </w:rPr>
  </w:style>
  <w:style w:type="paragraph" w:styleId="a7">
    <w:name w:val="annotation text"/>
    <w:basedOn w:val="a"/>
    <w:semiHidden/>
    <w:qFormat/>
    <w:rsid w:val="00DD35FF"/>
    <w:pPr>
      <w:jc w:val="left"/>
    </w:pPr>
  </w:style>
  <w:style w:type="paragraph" w:styleId="30">
    <w:name w:val="Body Text 3"/>
    <w:basedOn w:val="a"/>
    <w:qFormat/>
    <w:rsid w:val="00DD35FF"/>
    <w:pPr>
      <w:spacing w:after="120"/>
    </w:pPr>
    <w:rPr>
      <w:sz w:val="16"/>
      <w:szCs w:val="16"/>
    </w:rPr>
  </w:style>
  <w:style w:type="paragraph" w:styleId="a8">
    <w:name w:val="Body Text"/>
    <w:basedOn w:val="a"/>
    <w:qFormat/>
    <w:rsid w:val="00DD35FF"/>
    <w:pPr>
      <w:spacing w:line="360" w:lineRule="auto"/>
    </w:pPr>
    <w:rPr>
      <w:szCs w:val="20"/>
    </w:rPr>
  </w:style>
  <w:style w:type="paragraph" w:styleId="a9">
    <w:name w:val="Body Text Indent"/>
    <w:basedOn w:val="a"/>
    <w:qFormat/>
    <w:rsid w:val="00DD35FF"/>
    <w:pPr>
      <w:ind w:firstLineChars="352" w:firstLine="830"/>
    </w:pPr>
    <w:rPr>
      <w:rFonts w:ascii="仿宋_GB2312" w:eastAsia="仿宋_GB2312"/>
      <w:sz w:val="32"/>
      <w:szCs w:val="20"/>
    </w:rPr>
  </w:style>
  <w:style w:type="paragraph" w:styleId="5">
    <w:name w:val="toc 5"/>
    <w:basedOn w:val="a"/>
    <w:next w:val="a"/>
    <w:unhideWhenUsed/>
    <w:qFormat/>
    <w:rsid w:val="00DD35FF"/>
    <w:pPr>
      <w:ind w:left="840"/>
      <w:jc w:val="left"/>
    </w:pPr>
    <w:rPr>
      <w:rFonts w:ascii="Calibri" w:hAnsi="Calibri"/>
      <w:sz w:val="18"/>
      <w:szCs w:val="18"/>
    </w:rPr>
  </w:style>
  <w:style w:type="paragraph" w:styleId="31">
    <w:name w:val="toc 3"/>
    <w:basedOn w:val="a"/>
    <w:next w:val="a"/>
    <w:uiPriority w:val="39"/>
    <w:qFormat/>
    <w:rsid w:val="00DD35FF"/>
    <w:pPr>
      <w:tabs>
        <w:tab w:val="left" w:pos="900"/>
        <w:tab w:val="left" w:pos="1080"/>
      </w:tabs>
      <w:ind w:leftChars="100" w:left="100"/>
    </w:pPr>
    <w:rPr>
      <w:rFonts w:ascii="宋体" w:hAnsi="宋体"/>
      <w:iCs/>
    </w:rPr>
  </w:style>
  <w:style w:type="paragraph" w:styleId="aa">
    <w:name w:val="Plain Text"/>
    <w:basedOn w:val="a"/>
    <w:link w:val="Char0"/>
    <w:qFormat/>
    <w:rsid w:val="00DD35FF"/>
    <w:rPr>
      <w:rFonts w:ascii="宋体" w:hAnsi="Courier New" w:cs="Courier New"/>
      <w:szCs w:val="21"/>
    </w:rPr>
  </w:style>
  <w:style w:type="paragraph" w:styleId="8">
    <w:name w:val="toc 8"/>
    <w:basedOn w:val="a"/>
    <w:next w:val="a"/>
    <w:qFormat/>
    <w:rsid w:val="00DD35FF"/>
    <w:pPr>
      <w:ind w:left="1470"/>
      <w:jc w:val="left"/>
    </w:pPr>
    <w:rPr>
      <w:rFonts w:ascii="Calibri" w:hAnsi="Calibri"/>
      <w:sz w:val="18"/>
      <w:szCs w:val="18"/>
    </w:rPr>
  </w:style>
  <w:style w:type="paragraph" w:styleId="32">
    <w:name w:val="index 3"/>
    <w:basedOn w:val="a"/>
    <w:next w:val="a"/>
    <w:semiHidden/>
    <w:qFormat/>
    <w:rsid w:val="00DD35FF"/>
    <w:pPr>
      <w:ind w:leftChars="400" w:left="400"/>
    </w:pPr>
  </w:style>
  <w:style w:type="paragraph" w:styleId="20">
    <w:name w:val="Body Text Indent 2"/>
    <w:basedOn w:val="a"/>
    <w:qFormat/>
    <w:rsid w:val="00DD35FF"/>
    <w:pPr>
      <w:spacing w:after="120" w:line="480" w:lineRule="auto"/>
      <w:ind w:leftChars="200" w:left="420"/>
    </w:pPr>
  </w:style>
  <w:style w:type="paragraph" w:styleId="ab">
    <w:name w:val="Balloon Text"/>
    <w:basedOn w:val="a"/>
    <w:link w:val="Char1"/>
    <w:uiPriority w:val="99"/>
    <w:semiHidden/>
    <w:qFormat/>
    <w:rsid w:val="00DD35FF"/>
    <w:rPr>
      <w:sz w:val="18"/>
      <w:szCs w:val="18"/>
    </w:rPr>
  </w:style>
  <w:style w:type="paragraph" w:styleId="ac">
    <w:name w:val="footer"/>
    <w:basedOn w:val="a"/>
    <w:link w:val="Char2"/>
    <w:uiPriority w:val="99"/>
    <w:qFormat/>
    <w:rsid w:val="00DD35FF"/>
    <w:pPr>
      <w:tabs>
        <w:tab w:val="center" w:pos="4153"/>
        <w:tab w:val="right" w:pos="8306"/>
      </w:tabs>
      <w:snapToGrid w:val="0"/>
      <w:jc w:val="left"/>
    </w:pPr>
    <w:rPr>
      <w:sz w:val="18"/>
      <w:szCs w:val="18"/>
    </w:rPr>
  </w:style>
  <w:style w:type="paragraph" w:styleId="ad">
    <w:name w:val="header"/>
    <w:basedOn w:val="a"/>
    <w:link w:val="Char3"/>
    <w:uiPriority w:val="99"/>
    <w:qFormat/>
    <w:rsid w:val="00DD35FF"/>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DD35FF"/>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DD35FF"/>
    <w:pPr>
      <w:ind w:left="630"/>
      <w:jc w:val="left"/>
    </w:pPr>
    <w:rPr>
      <w:rFonts w:ascii="Calibri" w:hAnsi="Calibri"/>
      <w:sz w:val="18"/>
      <w:szCs w:val="18"/>
    </w:rPr>
  </w:style>
  <w:style w:type="paragraph" w:styleId="ae">
    <w:name w:val="index heading"/>
    <w:basedOn w:val="a"/>
    <w:next w:val="11"/>
    <w:semiHidden/>
    <w:qFormat/>
    <w:rsid w:val="00DD35FF"/>
    <w:rPr>
      <w:szCs w:val="20"/>
    </w:rPr>
  </w:style>
  <w:style w:type="paragraph" w:styleId="11">
    <w:name w:val="index 1"/>
    <w:basedOn w:val="a"/>
    <w:next w:val="a"/>
    <w:semiHidden/>
    <w:qFormat/>
    <w:rsid w:val="00DD35FF"/>
    <w:pPr>
      <w:tabs>
        <w:tab w:val="left" w:pos="7740"/>
      </w:tabs>
      <w:jc w:val="center"/>
    </w:pPr>
    <w:rPr>
      <w:rFonts w:ascii="仿宋" w:eastAsia="仿宋" w:hAnsi="仿宋"/>
      <w:b/>
      <w:sz w:val="28"/>
      <w:szCs w:val="28"/>
    </w:rPr>
  </w:style>
  <w:style w:type="paragraph" w:styleId="6">
    <w:name w:val="toc 6"/>
    <w:basedOn w:val="a"/>
    <w:next w:val="a"/>
    <w:unhideWhenUsed/>
    <w:qFormat/>
    <w:rsid w:val="00DD35FF"/>
    <w:pPr>
      <w:ind w:left="1050"/>
      <w:jc w:val="left"/>
    </w:pPr>
    <w:rPr>
      <w:rFonts w:ascii="Calibri" w:hAnsi="Calibri"/>
      <w:sz w:val="18"/>
      <w:szCs w:val="18"/>
    </w:rPr>
  </w:style>
  <w:style w:type="paragraph" w:styleId="33">
    <w:name w:val="Body Text Indent 3"/>
    <w:basedOn w:val="a"/>
    <w:qFormat/>
    <w:rsid w:val="00DD35FF"/>
    <w:pPr>
      <w:spacing w:line="360" w:lineRule="auto"/>
      <w:ind w:firstLineChars="200" w:firstLine="420"/>
    </w:pPr>
    <w:rPr>
      <w:szCs w:val="20"/>
    </w:rPr>
  </w:style>
  <w:style w:type="paragraph" w:styleId="21">
    <w:name w:val="toc 2"/>
    <w:basedOn w:val="a"/>
    <w:next w:val="a"/>
    <w:uiPriority w:val="39"/>
    <w:qFormat/>
    <w:rsid w:val="00DD35FF"/>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DD35FF"/>
    <w:pPr>
      <w:ind w:left="1680"/>
      <w:jc w:val="left"/>
    </w:pPr>
    <w:rPr>
      <w:rFonts w:ascii="Calibri" w:hAnsi="Calibri"/>
      <w:sz w:val="18"/>
      <w:szCs w:val="18"/>
    </w:rPr>
  </w:style>
  <w:style w:type="paragraph" w:styleId="af">
    <w:name w:val="Normal (Web)"/>
    <w:basedOn w:val="a"/>
    <w:qFormat/>
    <w:rsid w:val="00DD35FF"/>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DD35FF"/>
    <w:pPr>
      <w:spacing w:before="240" w:after="60"/>
      <w:jc w:val="center"/>
      <w:outlineLvl w:val="0"/>
    </w:pPr>
    <w:rPr>
      <w:rFonts w:ascii="Arial" w:hAnsi="Arial"/>
      <w:b/>
      <w:bCs/>
      <w:sz w:val="32"/>
      <w:szCs w:val="32"/>
    </w:rPr>
  </w:style>
  <w:style w:type="paragraph" w:styleId="af1">
    <w:name w:val="annotation subject"/>
    <w:basedOn w:val="a7"/>
    <w:next w:val="a7"/>
    <w:semiHidden/>
    <w:qFormat/>
    <w:rsid w:val="00DD35FF"/>
    <w:rPr>
      <w:b/>
      <w:bCs/>
    </w:rPr>
  </w:style>
  <w:style w:type="paragraph" w:styleId="af2">
    <w:name w:val="Body Text First Indent"/>
    <w:basedOn w:val="a8"/>
    <w:qFormat/>
    <w:rsid w:val="00DD35FF"/>
    <w:pPr>
      <w:spacing w:after="120" w:line="240" w:lineRule="auto"/>
      <w:ind w:firstLineChars="100" w:firstLine="420"/>
    </w:pPr>
    <w:rPr>
      <w:szCs w:val="24"/>
    </w:rPr>
  </w:style>
  <w:style w:type="table" w:styleId="af3">
    <w:name w:val="Table Grid"/>
    <w:basedOn w:val="a1"/>
    <w:qFormat/>
    <w:rsid w:val="00DD35F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DD35FF"/>
    <w:rPr>
      <w:rFonts w:ascii="Tahoma" w:eastAsia="宋体" w:hAnsi="Tahoma"/>
      <w:b/>
      <w:bCs/>
      <w:spacing w:val="10"/>
      <w:sz w:val="24"/>
      <w:lang w:val="en-US" w:eastAsia="zh-CN" w:bidi="ar-SA"/>
    </w:rPr>
  </w:style>
  <w:style w:type="character" w:styleId="af5">
    <w:name w:val="page number"/>
    <w:basedOn w:val="a0"/>
    <w:qFormat/>
    <w:rsid w:val="00DD35FF"/>
  </w:style>
  <w:style w:type="character" w:styleId="af6">
    <w:name w:val="FollowedHyperlink"/>
    <w:basedOn w:val="a0"/>
    <w:uiPriority w:val="99"/>
    <w:semiHidden/>
    <w:unhideWhenUsed/>
    <w:qFormat/>
    <w:rsid w:val="00DD35FF"/>
    <w:rPr>
      <w:color w:val="800080"/>
      <w:u w:val="single"/>
    </w:rPr>
  </w:style>
  <w:style w:type="character" w:styleId="af7">
    <w:name w:val="Hyperlink"/>
    <w:basedOn w:val="a0"/>
    <w:uiPriority w:val="99"/>
    <w:qFormat/>
    <w:rsid w:val="00DD35FF"/>
    <w:rPr>
      <w:color w:val="0000FF"/>
      <w:u w:val="single"/>
    </w:rPr>
  </w:style>
  <w:style w:type="character" w:styleId="af8">
    <w:name w:val="annotation reference"/>
    <w:semiHidden/>
    <w:qFormat/>
    <w:rsid w:val="00DD35FF"/>
    <w:rPr>
      <w:sz w:val="21"/>
      <w:szCs w:val="21"/>
    </w:rPr>
  </w:style>
  <w:style w:type="paragraph" w:customStyle="1" w:styleId="Default">
    <w:name w:val="Default"/>
    <w:qFormat/>
    <w:rsid w:val="00DD35FF"/>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DD35FF"/>
    <w:rPr>
      <w:rFonts w:eastAsia="宋体"/>
      <w:kern w:val="2"/>
      <w:sz w:val="18"/>
      <w:szCs w:val="18"/>
      <w:lang w:val="en-US" w:eastAsia="zh-CN" w:bidi="ar-SA"/>
    </w:rPr>
  </w:style>
  <w:style w:type="character" w:customStyle="1" w:styleId="12">
    <w:name w:val="已访问的超链接1"/>
    <w:qFormat/>
    <w:rsid w:val="00DD35FF"/>
    <w:rPr>
      <w:color w:val="800080"/>
      <w:u w:val="single"/>
    </w:rPr>
  </w:style>
  <w:style w:type="character" w:customStyle="1" w:styleId="CharChar11">
    <w:name w:val="Char Char11"/>
    <w:qFormat/>
    <w:rsid w:val="00DD35FF"/>
    <w:rPr>
      <w:rFonts w:ascii="宋体" w:eastAsia="宋体"/>
      <w:sz w:val="34"/>
      <w:lang w:val="en-US" w:eastAsia="zh-CN" w:bidi="ar-SA"/>
    </w:rPr>
  </w:style>
  <w:style w:type="character" w:customStyle="1" w:styleId="Char1">
    <w:name w:val="批注框文本 Char"/>
    <w:link w:val="ab"/>
    <w:uiPriority w:val="99"/>
    <w:semiHidden/>
    <w:qFormat/>
    <w:rsid w:val="00DD35FF"/>
    <w:rPr>
      <w:kern w:val="2"/>
      <w:sz w:val="18"/>
      <w:szCs w:val="18"/>
    </w:rPr>
  </w:style>
  <w:style w:type="character" w:customStyle="1" w:styleId="mark8">
    <w:name w:val="mark8"/>
    <w:qFormat/>
    <w:rsid w:val="00DD35FF"/>
    <w:rPr>
      <w:b/>
      <w:bCs/>
      <w:sz w:val="21"/>
      <w:szCs w:val="21"/>
    </w:rPr>
  </w:style>
  <w:style w:type="character" w:customStyle="1" w:styleId="Char4">
    <w:name w:val="标题 Char"/>
    <w:link w:val="af0"/>
    <w:uiPriority w:val="10"/>
    <w:qFormat/>
    <w:rsid w:val="00DD35FF"/>
    <w:rPr>
      <w:rFonts w:ascii="Arial" w:hAnsi="Arial" w:cs="Arial"/>
      <w:b/>
      <w:bCs/>
      <w:kern w:val="2"/>
      <w:sz w:val="32"/>
      <w:szCs w:val="32"/>
    </w:rPr>
  </w:style>
  <w:style w:type="character" w:customStyle="1" w:styleId="xl25Char">
    <w:name w:val="xl25 Char"/>
    <w:link w:val="xl25"/>
    <w:qFormat/>
    <w:rsid w:val="00DD35FF"/>
    <w:rPr>
      <w:rFonts w:ascii="宋体" w:eastAsia="宋体" w:hAnsi="宋体"/>
      <w:sz w:val="21"/>
      <w:szCs w:val="21"/>
      <w:lang w:val="en-US" w:eastAsia="zh-CN" w:bidi="ar-SA"/>
    </w:rPr>
  </w:style>
  <w:style w:type="paragraph" w:customStyle="1" w:styleId="xl25">
    <w:name w:val="xl25"/>
    <w:basedOn w:val="a"/>
    <w:link w:val="xl25Char"/>
    <w:qFormat/>
    <w:rsid w:val="00DD35FF"/>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DD35FF"/>
    <w:rPr>
      <w:rFonts w:eastAsia="宋体"/>
      <w:kern w:val="2"/>
      <w:sz w:val="18"/>
      <w:lang w:val="en-US" w:eastAsia="zh-CN" w:bidi="ar-SA"/>
    </w:rPr>
  </w:style>
  <w:style w:type="character" w:customStyle="1" w:styleId="3Char">
    <w:name w:val="标题 3 Char"/>
    <w:link w:val="3"/>
    <w:qFormat/>
    <w:rsid w:val="00DD35FF"/>
    <w:rPr>
      <w:rFonts w:eastAsia="宋体"/>
      <w:b/>
      <w:bCs/>
      <w:kern w:val="2"/>
      <w:sz w:val="32"/>
      <w:szCs w:val="32"/>
      <w:lang w:val="en-US" w:eastAsia="zh-CN" w:bidi="ar-SA"/>
    </w:rPr>
  </w:style>
  <w:style w:type="character" w:customStyle="1" w:styleId="Char2">
    <w:name w:val="页脚 Char"/>
    <w:link w:val="ac"/>
    <w:uiPriority w:val="99"/>
    <w:qFormat/>
    <w:rsid w:val="00DD35FF"/>
    <w:rPr>
      <w:rFonts w:eastAsia="宋体"/>
      <w:kern w:val="2"/>
      <w:sz w:val="18"/>
      <w:szCs w:val="18"/>
      <w:lang w:val="en-US" w:eastAsia="zh-CN" w:bidi="ar-SA"/>
    </w:rPr>
  </w:style>
  <w:style w:type="character" w:customStyle="1" w:styleId="Char0">
    <w:name w:val="纯文本 Char"/>
    <w:link w:val="aa"/>
    <w:qFormat/>
    <w:rsid w:val="00DD35FF"/>
    <w:rPr>
      <w:rFonts w:ascii="宋体" w:eastAsia="宋体" w:hAnsi="Courier New" w:cs="Courier New"/>
      <w:kern w:val="2"/>
      <w:sz w:val="21"/>
      <w:szCs w:val="21"/>
      <w:lang w:val="en-US" w:eastAsia="zh-CN" w:bidi="ar-SA"/>
    </w:rPr>
  </w:style>
  <w:style w:type="character" w:customStyle="1" w:styleId="Char">
    <w:name w:val="正文缩进 Char"/>
    <w:link w:val="a3"/>
    <w:qFormat/>
    <w:rsid w:val="00DD35FF"/>
    <w:rPr>
      <w:rFonts w:eastAsia="宋体"/>
      <w:kern w:val="2"/>
      <w:sz w:val="21"/>
      <w:lang w:val="en-US" w:eastAsia="zh-CN" w:bidi="ar-SA"/>
    </w:rPr>
  </w:style>
  <w:style w:type="character" w:customStyle="1" w:styleId="Char3">
    <w:name w:val="页眉 Char"/>
    <w:link w:val="ad"/>
    <w:uiPriority w:val="99"/>
    <w:qFormat/>
    <w:rsid w:val="00DD35FF"/>
    <w:rPr>
      <w:rFonts w:eastAsia="宋体"/>
      <w:kern w:val="2"/>
      <w:sz w:val="18"/>
      <w:szCs w:val="18"/>
      <w:lang w:val="en-US" w:eastAsia="zh-CN" w:bidi="ar-SA"/>
    </w:rPr>
  </w:style>
  <w:style w:type="character" w:customStyle="1" w:styleId="2Char">
    <w:name w:val="标题 2 Char"/>
    <w:qFormat/>
    <w:rsid w:val="00DD35FF"/>
    <w:rPr>
      <w:rFonts w:ascii="Arial" w:eastAsia="黑体" w:hAnsi="Arial"/>
      <w:b/>
      <w:bCs/>
      <w:kern w:val="2"/>
      <w:sz w:val="32"/>
      <w:szCs w:val="32"/>
      <w:lang w:val="en-US" w:eastAsia="zh-CN" w:bidi="ar-SA"/>
    </w:rPr>
  </w:style>
  <w:style w:type="character" w:customStyle="1" w:styleId="mark">
    <w:name w:val="mark"/>
    <w:basedOn w:val="a0"/>
    <w:qFormat/>
    <w:rsid w:val="00DD35FF"/>
  </w:style>
  <w:style w:type="character" w:customStyle="1" w:styleId="FontStyle17">
    <w:name w:val="Font Style17"/>
    <w:qFormat/>
    <w:rsid w:val="00DD35FF"/>
    <w:rPr>
      <w:rFonts w:ascii="黑体" w:eastAsia="黑体" w:cs="黑体"/>
      <w:sz w:val="28"/>
      <w:szCs w:val="28"/>
    </w:rPr>
  </w:style>
  <w:style w:type="paragraph" w:customStyle="1" w:styleId="CharChar">
    <w:name w:val="Char Char"/>
    <w:basedOn w:val="a"/>
    <w:qFormat/>
    <w:rsid w:val="00DD35FF"/>
    <w:rPr>
      <w:rFonts w:ascii="宋体" w:hAnsi="宋体"/>
      <w:b/>
      <w:sz w:val="28"/>
      <w:szCs w:val="28"/>
    </w:rPr>
  </w:style>
  <w:style w:type="paragraph" w:customStyle="1" w:styleId="af9">
    <w:name w:val="图框内的文字"/>
    <w:basedOn w:val="a"/>
    <w:qFormat/>
    <w:rsid w:val="00DD35FF"/>
    <w:pPr>
      <w:jc w:val="center"/>
    </w:pPr>
    <w:rPr>
      <w:position w:val="6"/>
      <w:szCs w:val="20"/>
    </w:rPr>
  </w:style>
  <w:style w:type="paragraph" w:customStyle="1" w:styleId="afa">
    <w:name w:val="图"/>
    <w:basedOn w:val="a"/>
    <w:qFormat/>
    <w:rsid w:val="00DD35FF"/>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DD35FF"/>
    <w:rPr>
      <w:rFonts w:ascii="宋体" w:hAnsi="宋体"/>
      <w:b/>
      <w:sz w:val="28"/>
      <w:szCs w:val="28"/>
    </w:rPr>
  </w:style>
  <w:style w:type="paragraph" w:customStyle="1" w:styleId="Char30">
    <w:name w:val="Char3"/>
    <w:basedOn w:val="a"/>
    <w:qFormat/>
    <w:rsid w:val="00DD35FF"/>
  </w:style>
  <w:style w:type="paragraph" w:customStyle="1" w:styleId="afb">
    <w:name w:val="表格文字"/>
    <w:basedOn w:val="a"/>
    <w:qFormat/>
    <w:rsid w:val="00DD35FF"/>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DD35FF"/>
    <w:pPr>
      <w:tabs>
        <w:tab w:val="left" w:pos="425"/>
      </w:tabs>
      <w:ind w:left="425" w:hanging="425"/>
    </w:pPr>
    <w:rPr>
      <w:rFonts w:eastAsia="仿宋_GB2312"/>
      <w:kern w:val="24"/>
      <w:sz w:val="24"/>
    </w:rPr>
  </w:style>
  <w:style w:type="paragraph" w:customStyle="1" w:styleId="afc">
    <w:name w:val="正文段落"/>
    <w:basedOn w:val="a"/>
    <w:qFormat/>
    <w:rsid w:val="00DD35FF"/>
    <w:pPr>
      <w:widowControl/>
      <w:spacing w:after="40" w:line="360" w:lineRule="auto"/>
      <w:ind w:firstLineChars="200" w:firstLine="200"/>
    </w:pPr>
    <w:rPr>
      <w:kern w:val="0"/>
      <w:sz w:val="24"/>
    </w:rPr>
  </w:style>
  <w:style w:type="paragraph" w:customStyle="1" w:styleId="CharChar2">
    <w:name w:val="Char Char2"/>
    <w:basedOn w:val="a"/>
    <w:qFormat/>
    <w:rsid w:val="00DD35FF"/>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DD35FF"/>
    <w:pPr>
      <w:ind w:firstLineChars="200" w:firstLine="420"/>
    </w:pPr>
    <w:rPr>
      <w:rFonts w:ascii="Calibri" w:hAnsi="Calibri"/>
      <w:szCs w:val="22"/>
    </w:rPr>
  </w:style>
  <w:style w:type="paragraph" w:customStyle="1" w:styleId="afe">
    <w:name w:val="字元 字元"/>
    <w:basedOn w:val="a"/>
    <w:qFormat/>
    <w:rsid w:val="00DD35FF"/>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DD35FF"/>
    <w:pPr>
      <w:numPr>
        <w:numId w:val="2"/>
      </w:numPr>
    </w:pPr>
    <w:rPr>
      <w:sz w:val="24"/>
    </w:rPr>
  </w:style>
  <w:style w:type="paragraph" w:customStyle="1" w:styleId="CharChar1">
    <w:name w:val="Char Char1"/>
    <w:basedOn w:val="a"/>
    <w:qFormat/>
    <w:rsid w:val="00DD35FF"/>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DD35FF"/>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DD35FF"/>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DD35FF"/>
    <w:rPr>
      <w:rFonts w:ascii="宋体" w:hAnsi="宋体"/>
      <w:b/>
      <w:sz w:val="28"/>
      <w:szCs w:val="28"/>
    </w:rPr>
  </w:style>
  <w:style w:type="paragraph" w:customStyle="1" w:styleId="Web">
    <w:name w:val="普通 (Web)"/>
    <w:basedOn w:val="a"/>
    <w:qFormat/>
    <w:rsid w:val="00DD35FF"/>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DD35FF"/>
    <w:pPr>
      <w:widowControl/>
    </w:pPr>
    <w:rPr>
      <w:kern w:val="0"/>
      <w:szCs w:val="21"/>
    </w:rPr>
  </w:style>
  <w:style w:type="paragraph" w:customStyle="1" w:styleId="aff">
    <w:name w:val="办公自动化专用标题"/>
    <w:basedOn w:val="af0"/>
    <w:qFormat/>
    <w:rsid w:val="00DD35FF"/>
    <w:pPr>
      <w:spacing w:line="560" w:lineRule="atLeast"/>
    </w:pPr>
    <w:rPr>
      <w:rFonts w:ascii="宋体"/>
      <w:bCs w:val="0"/>
      <w:sz w:val="44"/>
      <w:szCs w:val="20"/>
    </w:rPr>
  </w:style>
  <w:style w:type="paragraph" w:customStyle="1" w:styleId="41">
    <w:name w:val="题注4"/>
    <w:basedOn w:val="a"/>
    <w:next w:val="a4"/>
    <w:qFormat/>
    <w:rsid w:val="00DD35FF"/>
    <w:pPr>
      <w:ind w:leftChars="-64" w:left="-132" w:rightChars="-50" w:right="-105" w:hanging="2"/>
      <w:jc w:val="center"/>
    </w:pPr>
    <w:rPr>
      <w:b/>
      <w:color w:val="FF0000"/>
      <w:szCs w:val="21"/>
      <w:lang w:val="en-GB"/>
    </w:rPr>
  </w:style>
  <w:style w:type="paragraph" w:customStyle="1" w:styleId="50">
    <w:name w:val="题注5"/>
    <w:basedOn w:val="a"/>
    <w:next w:val="a4"/>
    <w:qFormat/>
    <w:rsid w:val="00DD35FF"/>
    <w:pPr>
      <w:jc w:val="center"/>
    </w:pPr>
    <w:rPr>
      <w:b/>
      <w:color w:val="000000"/>
      <w:sz w:val="24"/>
      <w:szCs w:val="21"/>
    </w:rPr>
  </w:style>
  <w:style w:type="paragraph" w:customStyle="1" w:styleId="CharCharCharCharCharCharCharCharChar">
    <w:name w:val="Char Char Char Char Char Char Char Char Char"/>
    <w:basedOn w:val="a"/>
    <w:qFormat/>
    <w:rsid w:val="00DD35FF"/>
    <w:rPr>
      <w:sz w:val="28"/>
    </w:rPr>
  </w:style>
  <w:style w:type="paragraph" w:customStyle="1" w:styleId="13">
    <w:name w:val="列出段落1"/>
    <w:basedOn w:val="a"/>
    <w:qFormat/>
    <w:rsid w:val="00DD35FF"/>
    <w:pPr>
      <w:ind w:firstLineChars="200" w:firstLine="420"/>
    </w:pPr>
    <w:rPr>
      <w:rFonts w:ascii="Calibri" w:hAnsi="Calibri"/>
      <w:szCs w:val="22"/>
    </w:rPr>
  </w:style>
  <w:style w:type="paragraph" w:customStyle="1" w:styleId="14">
    <w:name w:val="正文1"/>
    <w:qFormat/>
    <w:rsid w:val="00DD35FF"/>
    <w:pPr>
      <w:widowControl w:val="0"/>
      <w:jc w:val="both"/>
    </w:pPr>
  </w:style>
  <w:style w:type="paragraph" w:customStyle="1" w:styleId="110">
    <w:name w:val="列出段落11"/>
    <w:basedOn w:val="a"/>
    <w:qFormat/>
    <w:rsid w:val="00DD35FF"/>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DD35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DD35FF"/>
    <w:rPr>
      <w:color w:val="808080"/>
    </w:rPr>
  </w:style>
  <w:style w:type="character" w:customStyle="1" w:styleId="font01">
    <w:name w:val="font01"/>
    <w:basedOn w:val="a0"/>
    <w:qFormat/>
    <w:rsid w:val="00DD35FF"/>
    <w:rPr>
      <w:rFonts w:ascii="宋体" w:eastAsia="宋体" w:hAnsi="宋体" w:cs="宋体"/>
      <w:color w:val="000000"/>
      <w:sz w:val="24"/>
      <w:szCs w:val="24"/>
      <w:u w:val="none"/>
    </w:rPr>
  </w:style>
  <w:style w:type="character" w:customStyle="1" w:styleId="font21">
    <w:name w:val="font21"/>
    <w:basedOn w:val="a0"/>
    <w:qFormat/>
    <w:rsid w:val="00DD35FF"/>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DD35FF"/>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yjcg.cc/index.php?c=content&amp;a=list&amp;catid=14"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gpc.gov.cn/"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zhaobiaoweb.dev.hiiyun.com/"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7D4840AE-8262-485B-A3BC-4385DA7B25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45</Pages>
  <Words>3841</Words>
  <Characters>21900</Characters>
  <Application>Microsoft Office Word</Application>
  <DocSecurity>0</DocSecurity>
  <Lines>182</Lines>
  <Paragraphs>51</Paragraphs>
  <ScaleCrop>false</ScaleCrop>
  <Company>Microsoft China</Company>
  <LinksUpToDate>false</LinksUpToDate>
  <CharactersWithSpaces>25690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9</cp:revision>
  <cp:lastPrinted>2016-01-08T02:49:00Z</cp:lastPrinted>
  <dcterms:created xsi:type="dcterms:W3CDTF">2020-09-09T06:43:00Z</dcterms:created>
  <dcterms:modified xsi:type="dcterms:W3CDTF">2020-12-29T12:23:00Z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